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1DF9" w14:textId="77777777" w:rsidR="00475B86" w:rsidRPr="00E11BDB" w:rsidRDefault="00277089" w:rsidP="00317764">
      <w:pPr>
        <w:spacing w:after="0" w:line="312" w:lineRule="auto"/>
        <w:rPr>
          <w:sz w:val="26"/>
          <w:szCs w:val="26"/>
        </w:rPr>
      </w:pPr>
      <w:r w:rsidRPr="00E11BDB">
        <w:rPr>
          <w:b/>
          <w:sz w:val="26"/>
          <w:szCs w:val="26"/>
        </w:rPr>
        <w:t xml:space="preserve">Họ và tên: </w:t>
      </w:r>
      <w:r w:rsidR="00EB15DD">
        <w:rPr>
          <w:sz w:val="26"/>
          <w:szCs w:val="26"/>
        </w:rPr>
        <w:t>Lê Quốc Thái</w:t>
      </w:r>
    </w:p>
    <w:p w14:paraId="5EFC8AFC" w14:textId="77777777" w:rsidR="00277089" w:rsidRPr="00E11BDB" w:rsidRDefault="00277089" w:rsidP="00317764">
      <w:pPr>
        <w:spacing w:after="0" w:line="312" w:lineRule="auto"/>
        <w:rPr>
          <w:b/>
          <w:sz w:val="26"/>
          <w:szCs w:val="26"/>
        </w:rPr>
      </w:pPr>
      <w:r w:rsidRPr="00E11BDB">
        <w:rPr>
          <w:b/>
          <w:sz w:val="26"/>
          <w:szCs w:val="26"/>
        </w:rPr>
        <w:t xml:space="preserve">Đơn vị: </w:t>
      </w:r>
      <w:r w:rsidRPr="00E11BDB">
        <w:rPr>
          <w:sz w:val="26"/>
          <w:szCs w:val="26"/>
        </w:rPr>
        <w:t xml:space="preserve">Bộ môn Kỹ thuật </w:t>
      </w:r>
      <w:r w:rsidR="00EB15DD">
        <w:rPr>
          <w:sz w:val="26"/>
          <w:szCs w:val="26"/>
        </w:rPr>
        <w:t>xây dựng – Khoa xây dựng</w:t>
      </w:r>
    </w:p>
    <w:p w14:paraId="196CC1DC" w14:textId="77777777" w:rsidR="00665454" w:rsidRDefault="00665454" w:rsidP="00317764">
      <w:pPr>
        <w:spacing w:after="0" w:line="312" w:lineRule="auto"/>
        <w:rPr>
          <w:sz w:val="26"/>
          <w:szCs w:val="26"/>
        </w:rPr>
      </w:pPr>
    </w:p>
    <w:p w14:paraId="7C55E65E" w14:textId="77777777" w:rsidR="00277089" w:rsidRDefault="00277089" w:rsidP="00317764">
      <w:pPr>
        <w:spacing w:after="0" w:line="312" w:lineRule="auto"/>
        <w:jc w:val="center"/>
        <w:rPr>
          <w:b/>
          <w:sz w:val="28"/>
          <w:szCs w:val="28"/>
        </w:rPr>
      </w:pPr>
      <w:r w:rsidRPr="00277089">
        <w:rPr>
          <w:b/>
          <w:sz w:val="28"/>
          <w:szCs w:val="28"/>
        </w:rPr>
        <w:t>BÁO CÁO TẬP HUẤN</w:t>
      </w:r>
      <w:r w:rsidRPr="00277089">
        <w:rPr>
          <w:b/>
          <w:sz w:val="28"/>
          <w:szCs w:val="28"/>
        </w:rPr>
        <w:br/>
        <w:t>DẠY HỌC ĐÁP ỨNG CHUẨN ĐẦU RA CHƯƠNG TRÌNH ĐÀO TẠO</w:t>
      </w:r>
    </w:p>
    <w:p w14:paraId="06738F00" w14:textId="77777777" w:rsidR="00277089" w:rsidRDefault="00277089" w:rsidP="00317764">
      <w:pPr>
        <w:spacing w:after="0" w:line="312" w:lineRule="auto"/>
        <w:ind w:right="-327"/>
        <w:rPr>
          <w:b/>
          <w:sz w:val="28"/>
          <w:szCs w:val="28"/>
        </w:rPr>
      </w:pPr>
    </w:p>
    <w:p w14:paraId="1A41A761" w14:textId="77777777" w:rsidR="002E5F35" w:rsidRDefault="002E5F35" w:rsidP="00317764">
      <w:pPr>
        <w:pStyle w:val="ListParagraph"/>
        <w:numPr>
          <w:ilvl w:val="0"/>
          <w:numId w:val="1"/>
        </w:numPr>
        <w:spacing w:after="0" w:line="312" w:lineRule="auto"/>
        <w:ind w:left="0" w:right="-327" w:firstLine="360"/>
        <w:jc w:val="both"/>
        <w:rPr>
          <w:b/>
          <w:sz w:val="26"/>
          <w:szCs w:val="26"/>
        </w:rPr>
      </w:pPr>
      <w:r>
        <w:rPr>
          <w:b/>
          <w:sz w:val="26"/>
          <w:szCs w:val="26"/>
        </w:rPr>
        <w:t>Mô tả các phương pháp dạy học đang được bản thân/Bộ môn sử dụng và cho biết tính đáp ứng với chuẩn đầu ra của môn học/CTĐT.</w:t>
      </w:r>
    </w:p>
    <w:p w14:paraId="63BEE670" w14:textId="77777777" w:rsidR="00B916FF" w:rsidRPr="001A0797" w:rsidRDefault="001B7E27" w:rsidP="00B82C9D">
      <w:pPr>
        <w:pStyle w:val="ListParagraph"/>
        <w:spacing w:after="0" w:line="312" w:lineRule="auto"/>
        <w:ind w:left="0" w:right="-327" w:firstLine="360"/>
        <w:jc w:val="both"/>
        <w:rPr>
          <w:sz w:val="26"/>
          <w:szCs w:val="26"/>
        </w:rPr>
      </w:pPr>
      <w:r>
        <w:rPr>
          <w:sz w:val="26"/>
          <w:szCs w:val="26"/>
        </w:rPr>
        <w:t xml:space="preserve">Đối với bản thân hiện tại em đang giảng dạy một số học phẩn như </w:t>
      </w:r>
      <w:r w:rsidR="00EB15DD">
        <w:rPr>
          <w:sz w:val="26"/>
          <w:szCs w:val="26"/>
        </w:rPr>
        <w:t>Kỹ thuật thi công</w:t>
      </w:r>
      <w:r w:rsidR="00B82C9D">
        <w:rPr>
          <w:sz w:val="26"/>
          <w:szCs w:val="26"/>
        </w:rPr>
        <w:t xml:space="preserve"> 2</w:t>
      </w:r>
      <w:r w:rsidR="00EB15DD">
        <w:rPr>
          <w:sz w:val="26"/>
          <w:szCs w:val="26"/>
        </w:rPr>
        <w:t xml:space="preserve">, </w:t>
      </w:r>
      <w:r w:rsidR="00783D29">
        <w:rPr>
          <w:sz w:val="26"/>
          <w:szCs w:val="26"/>
        </w:rPr>
        <w:t>Quản lý xây dựng</w:t>
      </w:r>
      <w:r>
        <w:rPr>
          <w:sz w:val="26"/>
          <w:szCs w:val="26"/>
        </w:rPr>
        <w:t>, cụ thể để đáp ứng chuẩn đầu ra</w:t>
      </w:r>
      <w:r w:rsidR="001A0797">
        <w:rPr>
          <w:sz w:val="26"/>
          <w:szCs w:val="26"/>
        </w:rPr>
        <w:t xml:space="preserve"> của các</w:t>
      </w:r>
      <w:r>
        <w:rPr>
          <w:sz w:val="26"/>
          <w:szCs w:val="26"/>
        </w:rPr>
        <w:t xml:space="preserve"> Học phần thì trong quá trình dạy họ</w:t>
      </w:r>
      <w:r w:rsidR="00EB15DD">
        <w:rPr>
          <w:sz w:val="26"/>
          <w:szCs w:val="26"/>
        </w:rPr>
        <w:t>c em thường</w:t>
      </w:r>
      <w:r>
        <w:rPr>
          <w:sz w:val="26"/>
          <w:szCs w:val="26"/>
        </w:rPr>
        <w:t xml:space="preserve"> </w:t>
      </w:r>
      <w:r w:rsidR="001A0797">
        <w:rPr>
          <w:sz w:val="26"/>
          <w:szCs w:val="26"/>
        </w:rPr>
        <w:t>kết hợp</w:t>
      </w:r>
      <w:r w:rsidR="00EB15DD">
        <w:rPr>
          <w:sz w:val="26"/>
          <w:szCs w:val="26"/>
        </w:rPr>
        <w:t xml:space="preserve"> phương pháp dạy học dựa trên tình huống và phương pháp dạy học dựa trên vấn đề</w:t>
      </w:r>
      <w:r w:rsidR="00B82C9D">
        <w:rPr>
          <w:sz w:val="26"/>
          <w:szCs w:val="26"/>
        </w:rPr>
        <w:t xml:space="preserve">. </w:t>
      </w:r>
      <w:r w:rsidR="00EB15DD" w:rsidRPr="00516205">
        <w:rPr>
          <w:rFonts w:eastAsia="Times New Roman" w:cs="Times New Roman"/>
          <w:color w:val="050505"/>
          <w:sz w:val="26"/>
          <w:szCs w:val="26"/>
        </w:rPr>
        <w:t xml:space="preserve">Quá </w:t>
      </w:r>
      <w:r w:rsidR="005261C2" w:rsidRPr="00516205">
        <w:rPr>
          <w:rFonts w:eastAsia="Times New Roman" w:cs="Times New Roman"/>
          <w:color w:val="050505"/>
          <w:sz w:val="26"/>
          <w:szCs w:val="26"/>
        </w:rPr>
        <w:t>trình giảng dạy</w:t>
      </w:r>
      <w:r w:rsidR="00317764" w:rsidRPr="00516205">
        <w:rPr>
          <w:rFonts w:eastAsia="Times New Roman" w:cs="Times New Roman"/>
          <w:color w:val="050505"/>
          <w:sz w:val="26"/>
          <w:szCs w:val="26"/>
        </w:rPr>
        <w:t xml:space="preserve"> lồng ghép các hoạt động: </w:t>
      </w:r>
      <w:r w:rsidR="00A7290E">
        <w:rPr>
          <w:rFonts w:eastAsia="Times New Roman" w:cs="Times New Roman"/>
          <w:color w:val="050505"/>
          <w:sz w:val="26"/>
          <w:szCs w:val="26"/>
        </w:rPr>
        <w:t>đưa</w:t>
      </w:r>
      <w:r w:rsidR="00317764" w:rsidRPr="00516205">
        <w:rPr>
          <w:rFonts w:eastAsia="Times New Roman" w:cs="Times New Roman"/>
          <w:color w:val="050505"/>
          <w:sz w:val="26"/>
          <w:szCs w:val="26"/>
        </w:rPr>
        <w:t xml:space="preserve"> ra các chủ để cho các nhóm tranh biện, các chủ đề của các nhóm có thể được trình bày nội dung bằng nhiều hình thức khác nhau: Powerpoint, </w:t>
      </w:r>
      <w:r w:rsidR="00783D29" w:rsidRPr="00516205">
        <w:rPr>
          <w:rFonts w:eastAsia="Times New Roman" w:cs="Times New Roman"/>
          <w:color w:val="050505"/>
          <w:sz w:val="26"/>
          <w:szCs w:val="26"/>
        </w:rPr>
        <w:t>Poster, tranh ảnh</w:t>
      </w:r>
      <w:r w:rsidR="00A7290E">
        <w:rPr>
          <w:rFonts w:eastAsia="Times New Roman" w:cs="Times New Roman"/>
          <w:color w:val="050505"/>
          <w:sz w:val="26"/>
          <w:szCs w:val="26"/>
        </w:rPr>
        <w:t>.</w:t>
      </w:r>
      <w:r w:rsidR="00317764" w:rsidRPr="00516205">
        <w:rPr>
          <w:rFonts w:eastAsia="Times New Roman" w:cs="Times New Roman"/>
          <w:color w:val="050505"/>
          <w:sz w:val="26"/>
          <w:szCs w:val="26"/>
        </w:rPr>
        <w:t xml:space="preserve"> </w:t>
      </w:r>
      <w:r w:rsidR="00317764" w:rsidRPr="00516205">
        <w:rPr>
          <w:rFonts w:cs="Times New Roman"/>
          <w:color w:val="050505"/>
          <w:sz w:val="26"/>
          <w:szCs w:val="26"/>
          <w:shd w:val="clear" w:color="auto" w:fill="FFFFFF"/>
        </w:rPr>
        <w:t xml:space="preserve">Hoạt động </w:t>
      </w:r>
      <w:r w:rsidR="00783D29" w:rsidRPr="00516205">
        <w:rPr>
          <w:rFonts w:cs="Times New Roman"/>
          <w:color w:val="050505"/>
          <w:sz w:val="26"/>
          <w:szCs w:val="26"/>
          <w:shd w:val="clear" w:color="auto" w:fill="FFFFFF"/>
        </w:rPr>
        <w:t>này</w:t>
      </w:r>
      <w:r w:rsidR="00317764" w:rsidRPr="00516205">
        <w:rPr>
          <w:rFonts w:cs="Times New Roman"/>
          <w:color w:val="050505"/>
          <w:sz w:val="26"/>
          <w:szCs w:val="26"/>
          <w:shd w:val="clear" w:color="auto" w:fill="FFFFFF"/>
        </w:rPr>
        <w:t xml:space="preserve"> giúp xây dựng hình thành ý tưởng cho các nhóm</w:t>
      </w:r>
      <w:r w:rsidR="00B82C9D">
        <w:rPr>
          <w:rFonts w:cs="Times New Roman"/>
          <w:color w:val="050505"/>
          <w:sz w:val="26"/>
          <w:szCs w:val="26"/>
          <w:shd w:val="clear" w:color="auto" w:fill="FFFFFF"/>
        </w:rPr>
        <w:t xml:space="preserve"> sau đó</w:t>
      </w:r>
      <w:r w:rsidR="00317764" w:rsidRPr="00516205">
        <w:rPr>
          <w:rFonts w:cs="Times New Roman"/>
          <w:color w:val="050505"/>
          <w:sz w:val="26"/>
          <w:szCs w:val="26"/>
          <w:shd w:val="clear" w:color="auto" w:fill="FFFFFF"/>
        </w:rPr>
        <w:t xml:space="preserve"> các nhóm trình bày lại nội dung, chủ đề mà nhóm đã thảo luận.</w:t>
      </w:r>
      <w:r w:rsidR="00B82C9D">
        <w:rPr>
          <w:rFonts w:cs="Times New Roman"/>
          <w:color w:val="050505"/>
          <w:sz w:val="26"/>
          <w:szCs w:val="26"/>
          <w:shd w:val="clear" w:color="auto" w:fill="FFFFFF"/>
        </w:rPr>
        <w:t xml:space="preserve"> </w:t>
      </w:r>
      <w:r w:rsidR="00783D29" w:rsidRPr="00516205">
        <w:rPr>
          <w:sz w:val="26"/>
          <w:szCs w:val="26"/>
        </w:rPr>
        <w:t>Ở đầu</w:t>
      </w:r>
      <w:r w:rsidR="001A0797" w:rsidRPr="00516205">
        <w:rPr>
          <w:sz w:val="26"/>
          <w:szCs w:val="26"/>
        </w:rPr>
        <w:t xml:space="preserve"> tiết học GV đưa ra một </w:t>
      </w:r>
      <w:r w:rsidR="00783D29" w:rsidRPr="00516205">
        <w:rPr>
          <w:sz w:val="26"/>
          <w:szCs w:val="26"/>
        </w:rPr>
        <w:t>tình huống</w:t>
      </w:r>
      <w:r w:rsidR="001A0797" w:rsidRPr="00516205">
        <w:rPr>
          <w:sz w:val="26"/>
          <w:szCs w:val="26"/>
        </w:rPr>
        <w:t xml:space="preserve">, sau đó chia lớp thành </w:t>
      </w:r>
      <w:r w:rsidR="00783D29" w:rsidRPr="00516205">
        <w:rPr>
          <w:sz w:val="26"/>
          <w:szCs w:val="26"/>
        </w:rPr>
        <w:t>4</w:t>
      </w:r>
      <w:r w:rsidR="001A0797" w:rsidRPr="00516205">
        <w:rPr>
          <w:sz w:val="26"/>
          <w:szCs w:val="26"/>
        </w:rPr>
        <w:t xml:space="preserve"> nhóm: </w:t>
      </w:r>
      <w:r w:rsidR="00783D29" w:rsidRPr="00516205">
        <w:rPr>
          <w:sz w:val="26"/>
          <w:szCs w:val="26"/>
        </w:rPr>
        <w:t>2</w:t>
      </w:r>
      <w:r w:rsidR="001A0797" w:rsidRPr="00516205">
        <w:rPr>
          <w:sz w:val="26"/>
          <w:szCs w:val="26"/>
        </w:rPr>
        <w:t xml:space="preserve"> nhóm đồng ý với quan điểm – </w:t>
      </w:r>
      <w:r w:rsidR="00783D29" w:rsidRPr="00516205">
        <w:rPr>
          <w:sz w:val="26"/>
          <w:szCs w:val="26"/>
        </w:rPr>
        <w:t>2</w:t>
      </w:r>
      <w:r w:rsidR="001A0797" w:rsidRPr="00516205">
        <w:rPr>
          <w:sz w:val="26"/>
          <w:szCs w:val="26"/>
        </w:rPr>
        <w:t xml:space="preserve"> còn lại phản </w:t>
      </w:r>
      <w:r w:rsidR="007E266D" w:rsidRPr="00516205">
        <w:rPr>
          <w:sz w:val="26"/>
          <w:szCs w:val="26"/>
        </w:rPr>
        <w:t>đối</w:t>
      </w:r>
      <w:r w:rsidR="001A0797" w:rsidRPr="00516205">
        <w:rPr>
          <w:sz w:val="26"/>
          <w:szCs w:val="26"/>
        </w:rPr>
        <w:t xml:space="preserve"> quan điểm.</w:t>
      </w:r>
      <w:r w:rsidR="00B82C9D">
        <w:rPr>
          <w:sz w:val="26"/>
          <w:szCs w:val="26"/>
        </w:rPr>
        <w:t xml:space="preserve"> </w:t>
      </w:r>
      <w:r w:rsidR="001A0797">
        <w:rPr>
          <w:sz w:val="26"/>
          <w:szCs w:val="26"/>
        </w:rPr>
        <w:t xml:space="preserve">Ví dụ học phần </w:t>
      </w:r>
      <w:r w:rsidR="00783D29">
        <w:rPr>
          <w:sz w:val="26"/>
          <w:szCs w:val="26"/>
        </w:rPr>
        <w:t>Quản lý xây dựng</w:t>
      </w:r>
      <w:r w:rsidR="001A0797">
        <w:rPr>
          <w:sz w:val="26"/>
          <w:szCs w:val="26"/>
        </w:rPr>
        <w:t>, vấn đề GV đưa ra “</w:t>
      </w:r>
      <w:r w:rsidR="00783D29">
        <w:rPr>
          <w:sz w:val="26"/>
          <w:szCs w:val="26"/>
        </w:rPr>
        <w:t>Công nghệ BIM sẽ là xu thế chủ đạo trong năm năm tới cho công tác quản lý</w:t>
      </w:r>
      <w:r w:rsidR="00516205">
        <w:rPr>
          <w:sz w:val="26"/>
          <w:szCs w:val="26"/>
        </w:rPr>
        <w:t xml:space="preserve"> công trình</w:t>
      </w:r>
      <w:r w:rsidR="001A0797">
        <w:rPr>
          <w:sz w:val="26"/>
          <w:szCs w:val="26"/>
        </w:rPr>
        <w:t>”</w:t>
      </w:r>
      <w:r w:rsidR="007E266D">
        <w:rPr>
          <w:sz w:val="26"/>
          <w:szCs w:val="26"/>
        </w:rPr>
        <w:t>, nhóm 1</w:t>
      </w:r>
      <w:r w:rsidR="00516205">
        <w:rPr>
          <w:sz w:val="26"/>
          <w:szCs w:val="26"/>
        </w:rPr>
        <w:t>,2</w:t>
      </w:r>
      <w:r w:rsidR="007E266D">
        <w:rPr>
          <w:sz w:val="26"/>
          <w:szCs w:val="26"/>
        </w:rPr>
        <w:t xml:space="preserve"> sẽ trình bày lần lượt các quan điểm đồng ý, đưa ra minh chứng từng quan điể</w:t>
      </w:r>
      <w:r w:rsidR="00516205">
        <w:rPr>
          <w:sz w:val="26"/>
          <w:szCs w:val="26"/>
        </w:rPr>
        <w:t>m– nhóm 3,4</w:t>
      </w:r>
      <w:r w:rsidR="007E266D">
        <w:rPr>
          <w:sz w:val="26"/>
          <w:szCs w:val="26"/>
        </w:rPr>
        <w:t xml:space="preserve"> phản bác lần lượt các ý kiến nhóm 1, đưa ra minh chứng từng quan điểm và  đồng thời tiếp tục trình bày quan điểm của nhóm mình. Cuối cùng mỗi nhóm cử đại diện tổng hợp lại các quan điểm đồng ý hay phản đối, GV sẽ</w:t>
      </w:r>
      <w:r w:rsidR="006D089F">
        <w:rPr>
          <w:sz w:val="26"/>
          <w:szCs w:val="26"/>
        </w:rPr>
        <w:t xml:space="preserve"> là người cuối cùng nhận xét quan điểm của </w:t>
      </w:r>
      <w:r w:rsidR="00516205">
        <w:rPr>
          <w:sz w:val="26"/>
          <w:szCs w:val="26"/>
        </w:rPr>
        <w:t>các</w:t>
      </w:r>
      <w:r w:rsidR="006D089F">
        <w:rPr>
          <w:sz w:val="26"/>
          <w:szCs w:val="26"/>
        </w:rPr>
        <w:t xml:space="preserve"> nhóm.</w:t>
      </w:r>
      <w:r w:rsidR="007E266D">
        <w:rPr>
          <w:sz w:val="26"/>
          <w:szCs w:val="26"/>
        </w:rPr>
        <w:t xml:space="preserve"> </w:t>
      </w:r>
      <w:r w:rsidR="006D089F">
        <w:rPr>
          <w:rFonts w:cs="Times New Roman"/>
          <w:color w:val="050505"/>
          <w:sz w:val="26"/>
          <w:szCs w:val="26"/>
          <w:shd w:val="clear" w:color="auto" w:fill="FFFFFF"/>
        </w:rPr>
        <w:t xml:space="preserve">Ví dụ học phần </w:t>
      </w:r>
      <w:r w:rsidR="00516205">
        <w:rPr>
          <w:rFonts w:cs="Times New Roman"/>
          <w:color w:val="050505"/>
          <w:sz w:val="26"/>
          <w:szCs w:val="26"/>
          <w:shd w:val="clear" w:color="auto" w:fill="FFFFFF"/>
        </w:rPr>
        <w:t>Kỹ thuật thi công</w:t>
      </w:r>
      <w:r w:rsidR="00B82C9D">
        <w:rPr>
          <w:rFonts w:cs="Times New Roman"/>
          <w:color w:val="050505"/>
          <w:sz w:val="26"/>
          <w:szCs w:val="26"/>
          <w:shd w:val="clear" w:color="auto" w:fill="FFFFFF"/>
        </w:rPr>
        <w:t xml:space="preserve"> 2</w:t>
      </w:r>
      <w:r w:rsidR="006D089F">
        <w:rPr>
          <w:rFonts w:cs="Times New Roman"/>
          <w:color w:val="050505"/>
          <w:sz w:val="26"/>
          <w:szCs w:val="26"/>
          <w:shd w:val="clear" w:color="auto" w:fill="FFFFFF"/>
        </w:rPr>
        <w:t xml:space="preserve">, GV chia lớp thành </w:t>
      </w:r>
      <w:r w:rsidR="00516205">
        <w:rPr>
          <w:rFonts w:cs="Times New Roman"/>
          <w:color w:val="050505"/>
          <w:sz w:val="26"/>
          <w:szCs w:val="26"/>
          <w:shd w:val="clear" w:color="auto" w:fill="FFFFFF"/>
        </w:rPr>
        <w:t>4</w:t>
      </w:r>
      <w:r w:rsidR="006D089F">
        <w:rPr>
          <w:rFonts w:cs="Times New Roman"/>
          <w:color w:val="050505"/>
          <w:sz w:val="26"/>
          <w:szCs w:val="26"/>
          <w:shd w:val="clear" w:color="auto" w:fill="FFFFFF"/>
        </w:rPr>
        <w:t xml:space="preserve"> nhóm, các nhóm lên ý tưởng dự án liên quan đến chủ đề của học phần: </w:t>
      </w:r>
      <w:r w:rsidR="00516205">
        <w:rPr>
          <w:rFonts w:cs="Times New Roman"/>
          <w:color w:val="050505"/>
          <w:sz w:val="26"/>
          <w:szCs w:val="26"/>
          <w:shd w:val="clear" w:color="auto" w:fill="FFFFFF"/>
        </w:rPr>
        <w:t>Xây tường cho phòng đang học</w:t>
      </w:r>
      <w:r w:rsidR="006D089F">
        <w:rPr>
          <w:rFonts w:cs="Times New Roman"/>
          <w:color w:val="050505"/>
          <w:sz w:val="26"/>
          <w:szCs w:val="26"/>
          <w:shd w:val="clear" w:color="auto" w:fill="FFFFFF"/>
        </w:rPr>
        <w:t xml:space="preserve">, </w:t>
      </w:r>
      <w:r w:rsidR="00516205">
        <w:rPr>
          <w:rFonts w:cs="Times New Roman"/>
          <w:color w:val="050505"/>
          <w:sz w:val="26"/>
          <w:szCs w:val="26"/>
          <w:shd w:val="clear" w:color="auto" w:fill="FFFFFF"/>
        </w:rPr>
        <w:t>Lắp trần thạch cao cho lớp học, thiết kế nội thất cho lớp học</w:t>
      </w:r>
      <w:r w:rsidR="00B82C9D">
        <w:rPr>
          <w:rFonts w:cs="Times New Roman"/>
          <w:color w:val="050505"/>
          <w:sz w:val="26"/>
          <w:szCs w:val="26"/>
          <w:shd w:val="clear" w:color="auto" w:fill="FFFFFF"/>
        </w:rPr>
        <w:t>….</w:t>
      </w:r>
      <w:r w:rsidR="00516205">
        <w:rPr>
          <w:rFonts w:cs="Times New Roman"/>
          <w:color w:val="050505"/>
          <w:sz w:val="26"/>
          <w:szCs w:val="26"/>
          <w:shd w:val="clear" w:color="auto" w:fill="FFFFFF"/>
        </w:rPr>
        <w:t xml:space="preserve"> </w:t>
      </w:r>
      <w:r w:rsidR="00347C51">
        <w:rPr>
          <w:rFonts w:cs="Times New Roman"/>
          <w:color w:val="050505"/>
          <w:sz w:val="26"/>
          <w:szCs w:val="26"/>
          <w:shd w:val="clear" w:color="auto" w:fill="FFFFFF"/>
        </w:rPr>
        <w:t>Nhóm 1</w:t>
      </w:r>
      <w:r w:rsidR="00516205">
        <w:rPr>
          <w:rFonts w:cs="Times New Roman"/>
          <w:color w:val="050505"/>
          <w:sz w:val="26"/>
          <w:szCs w:val="26"/>
          <w:shd w:val="clear" w:color="auto" w:fill="FFFFFF"/>
        </w:rPr>
        <w:t>,2</w:t>
      </w:r>
      <w:r w:rsidR="00347C51">
        <w:rPr>
          <w:rFonts w:cs="Times New Roman"/>
          <w:color w:val="050505"/>
          <w:sz w:val="26"/>
          <w:szCs w:val="26"/>
          <w:shd w:val="clear" w:color="auto" w:fill="FFFFFF"/>
        </w:rPr>
        <w:t xml:space="preserve"> sẽ trình bày nội dung dự án, </w:t>
      </w:r>
      <w:r w:rsidR="00516205">
        <w:rPr>
          <w:rFonts w:cs="Times New Roman"/>
          <w:color w:val="050505"/>
          <w:sz w:val="26"/>
          <w:szCs w:val="26"/>
          <w:shd w:val="clear" w:color="auto" w:fill="FFFFFF"/>
        </w:rPr>
        <w:t>các bước thực hiện, tổng kinh phí…. 2</w:t>
      </w:r>
      <w:r w:rsidR="00347C51">
        <w:rPr>
          <w:rFonts w:cs="Times New Roman"/>
          <w:color w:val="050505"/>
          <w:sz w:val="26"/>
          <w:szCs w:val="26"/>
          <w:shd w:val="clear" w:color="auto" w:fill="FFFFFF"/>
        </w:rPr>
        <w:t xml:space="preserve"> nhóm </w:t>
      </w:r>
      <w:r w:rsidR="00516205">
        <w:rPr>
          <w:rFonts w:cs="Times New Roman"/>
          <w:color w:val="050505"/>
          <w:sz w:val="26"/>
          <w:szCs w:val="26"/>
          <w:shd w:val="clear" w:color="auto" w:fill="FFFFFF"/>
        </w:rPr>
        <w:t xml:space="preserve">còn lại </w:t>
      </w:r>
      <w:r w:rsidR="00347C51">
        <w:rPr>
          <w:rFonts w:cs="Times New Roman"/>
          <w:color w:val="050505"/>
          <w:sz w:val="26"/>
          <w:szCs w:val="26"/>
          <w:shd w:val="clear" w:color="auto" w:fill="FFFFFF"/>
        </w:rPr>
        <w:t>sẽ tranh luận từ các vai trò khác nhau, cùng làm sáng tỏ vấn đề</w:t>
      </w:r>
      <w:r w:rsidR="00516205">
        <w:rPr>
          <w:rFonts w:cs="Times New Roman"/>
          <w:color w:val="050505"/>
          <w:sz w:val="26"/>
          <w:szCs w:val="26"/>
          <w:shd w:val="clear" w:color="auto" w:fill="FFFFFF"/>
        </w:rPr>
        <w:t xml:space="preserve"> xem các bước thi công như vậy có hợp lý chưa, cần bổ sung hay giảm bớt các bước nào để tiết kiệm chi phí nhất và phù hợp với tiến độ xây dựng</w:t>
      </w:r>
      <w:r w:rsidR="00B82C9D">
        <w:rPr>
          <w:rFonts w:cs="Times New Roman"/>
          <w:color w:val="050505"/>
          <w:sz w:val="26"/>
          <w:szCs w:val="26"/>
          <w:shd w:val="clear" w:color="auto" w:fill="FFFFFF"/>
        </w:rPr>
        <w:t xml:space="preserve">. </w:t>
      </w:r>
      <w:r w:rsidR="00B916FF" w:rsidRPr="00516205">
        <w:rPr>
          <w:sz w:val="26"/>
          <w:szCs w:val="26"/>
        </w:rPr>
        <w:t>Tất cả các học phần ngay từ các buổi đầu tiên, GV chia lớp thành các nhóm tùy theo số lượng sinh viên trong lớp, các nhóm tự thảo luận, đọc tài liệu sau đó đăng ký tên chủ đề</w:t>
      </w:r>
      <w:r w:rsidR="005261C2" w:rsidRPr="00516205">
        <w:rPr>
          <w:sz w:val="26"/>
          <w:szCs w:val="26"/>
        </w:rPr>
        <w:t xml:space="preserve"> (</w:t>
      </w:r>
      <w:r w:rsidR="00583AA9" w:rsidRPr="00516205">
        <w:rPr>
          <w:sz w:val="26"/>
          <w:szCs w:val="26"/>
        </w:rPr>
        <w:t>các trường hợp cụ thể trong thực tế</w:t>
      </w:r>
      <w:r w:rsidR="005261C2" w:rsidRPr="00516205">
        <w:rPr>
          <w:sz w:val="26"/>
          <w:szCs w:val="26"/>
        </w:rPr>
        <w:t>) và</w:t>
      </w:r>
      <w:r w:rsidR="00B916FF" w:rsidRPr="00516205">
        <w:rPr>
          <w:sz w:val="26"/>
          <w:szCs w:val="26"/>
        </w:rPr>
        <w:t xml:space="preserve"> phù hợp với học phần đang học. Các nhóm trình bày chủ đề của mình bằng cách thuyết trình semiar, cả lớp cùng thảo luận để làm sáng tỏ chủ đề đó.</w:t>
      </w:r>
      <w:r w:rsidR="00B82C9D">
        <w:rPr>
          <w:sz w:val="26"/>
          <w:szCs w:val="26"/>
        </w:rPr>
        <w:t xml:space="preserve"> </w:t>
      </w:r>
      <w:r w:rsidR="00583AA9">
        <w:rPr>
          <w:sz w:val="26"/>
          <w:szCs w:val="26"/>
        </w:rPr>
        <w:t xml:space="preserve">Theo quan điểm của cá nhân em nhận thấy tất cả các phương pháp em đã áp dụng, giúp sinh viên tiếp thu kiến thức chủ động hơn, tránh nhàm chán trong từng </w:t>
      </w:r>
      <w:r w:rsidR="00A62938">
        <w:rPr>
          <w:sz w:val="26"/>
          <w:szCs w:val="26"/>
        </w:rPr>
        <w:t>tiết</w:t>
      </w:r>
      <w:r w:rsidR="00583AA9">
        <w:rPr>
          <w:sz w:val="26"/>
          <w:szCs w:val="26"/>
        </w:rPr>
        <w:t xml:space="preserve"> học, </w:t>
      </w:r>
      <w:r w:rsidR="00583AA9">
        <w:rPr>
          <w:sz w:val="26"/>
          <w:szCs w:val="26"/>
        </w:rPr>
        <w:lastRenderedPageBreak/>
        <w:t>sinh viên biết cách tìm kiếm tổng hợp tài liệu để bảo vệ quan điểm của mình, cách làm việ</w:t>
      </w:r>
      <w:r w:rsidR="00A62938">
        <w:rPr>
          <w:sz w:val="26"/>
          <w:szCs w:val="26"/>
        </w:rPr>
        <w:t>c nhóm…nhằm đáp ứng được chuẩn đầu ra của môn học.</w:t>
      </w:r>
    </w:p>
    <w:p w14:paraId="2D9B4B5A" w14:textId="77777777" w:rsidR="00DF7DD6" w:rsidRDefault="002E5F35" w:rsidP="00317764">
      <w:pPr>
        <w:pStyle w:val="ListParagraph"/>
        <w:numPr>
          <w:ilvl w:val="0"/>
          <w:numId w:val="1"/>
        </w:numPr>
        <w:spacing w:after="0" w:line="312" w:lineRule="auto"/>
        <w:ind w:left="0" w:right="-327" w:firstLine="360"/>
        <w:jc w:val="both"/>
        <w:rPr>
          <w:b/>
          <w:sz w:val="26"/>
          <w:szCs w:val="26"/>
        </w:rPr>
      </w:pPr>
      <w:r>
        <w:rPr>
          <w:b/>
          <w:sz w:val="26"/>
          <w:szCs w:val="26"/>
        </w:rPr>
        <w:t>Lựa chọn 2 phương pháp dạy học (được mô tả trong tài liệu) phù hợp với chuyên môn và xây dựng một ứng dụng cụ thể vào một môn học, đồng thời cho biết tính đáp ứng với CĐR của môn học/CTĐT đối với phương pháp dạy học đó.</w:t>
      </w:r>
    </w:p>
    <w:p w14:paraId="39A68E6B" w14:textId="77777777" w:rsidR="00362A32" w:rsidRPr="00DF7DD6" w:rsidRDefault="00362A32" w:rsidP="00362A32">
      <w:pPr>
        <w:jc w:val="both"/>
      </w:pPr>
      <w:r>
        <w:t xml:space="preserve">         Xây dựng cụ thể các phương pháp cho học phần “</w:t>
      </w:r>
      <w:r w:rsidR="00D72847">
        <w:t>Kỹ thuật thi công 2</w:t>
      </w:r>
      <w:r>
        <w:t>”.</w:t>
      </w:r>
      <w:r w:rsidR="00DF7DD6">
        <w:tab/>
      </w:r>
    </w:p>
    <w:tbl>
      <w:tblPr>
        <w:tblStyle w:val="TableGrid"/>
        <w:tblW w:w="0" w:type="auto"/>
        <w:tblLook w:val="04A0" w:firstRow="1" w:lastRow="0" w:firstColumn="1" w:lastColumn="0" w:noHBand="0" w:noVBand="1"/>
      </w:tblPr>
      <w:tblGrid>
        <w:gridCol w:w="3089"/>
        <w:gridCol w:w="3710"/>
        <w:gridCol w:w="2469"/>
      </w:tblGrid>
      <w:tr w:rsidR="00362A32" w14:paraId="0F6E967F" w14:textId="77777777" w:rsidTr="00CB0AE5">
        <w:tc>
          <w:tcPr>
            <w:tcW w:w="3089" w:type="dxa"/>
          </w:tcPr>
          <w:p w14:paraId="45B266BA" w14:textId="77777777" w:rsidR="00362A32" w:rsidRPr="00362A32" w:rsidRDefault="00362A32" w:rsidP="00362A32">
            <w:pPr>
              <w:tabs>
                <w:tab w:val="left" w:pos="3900"/>
              </w:tabs>
              <w:jc w:val="center"/>
              <w:rPr>
                <w:b/>
              </w:rPr>
            </w:pPr>
            <w:r w:rsidRPr="00362A32">
              <w:rPr>
                <w:b/>
              </w:rPr>
              <w:t>Phương pháp dạy học</w:t>
            </w:r>
          </w:p>
        </w:tc>
        <w:tc>
          <w:tcPr>
            <w:tcW w:w="3710" w:type="dxa"/>
          </w:tcPr>
          <w:p w14:paraId="681BCED3" w14:textId="77777777" w:rsidR="00362A32" w:rsidRPr="00362A32" w:rsidRDefault="00362A32" w:rsidP="00362A32">
            <w:pPr>
              <w:tabs>
                <w:tab w:val="left" w:pos="3900"/>
              </w:tabs>
              <w:jc w:val="center"/>
              <w:rPr>
                <w:b/>
              </w:rPr>
            </w:pPr>
            <w:r w:rsidRPr="00362A32">
              <w:rPr>
                <w:b/>
              </w:rPr>
              <w:t>Nội dung</w:t>
            </w:r>
          </w:p>
        </w:tc>
        <w:tc>
          <w:tcPr>
            <w:tcW w:w="2469" w:type="dxa"/>
          </w:tcPr>
          <w:p w14:paraId="0DDA6C04" w14:textId="77777777" w:rsidR="00362A32" w:rsidRPr="00362A32" w:rsidRDefault="00362A32" w:rsidP="00362A32">
            <w:pPr>
              <w:tabs>
                <w:tab w:val="left" w:pos="3900"/>
              </w:tabs>
              <w:jc w:val="center"/>
              <w:rPr>
                <w:b/>
              </w:rPr>
            </w:pPr>
            <w:r w:rsidRPr="00362A32">
              <w:rPr>
                <w:b/>
              </w:rPr>
              <w:t>Đáp ứng CĐR</w:t>
            </w:r>
          </w:p>
        </w:tc>
      </w:tr>
      <w:tr w:rsidR="00362A32" w14:paraId="2CB7546D" w14:textId="77777777" w:rsidTr="00CB0AE5">
        <w:tc>
          <w:tcPr>
            <w:tcW w:w="3089" w:type="dxa"/>
          </w:tcPr>
          <w:p w14:paraId="20902CBA" w14:textId="77777777" w:rsidR="00362A32" w:rsidRDefault="00362A32" w:rsidP="00B01226">
            <w:pPr>
              <w:pStyle w:val="ListParagraph"/>
              <w:numPr>
                <w:ilvl w:val="0"/>
                <w:numId w:val="4"/>
              </w:numPr>
              <w:tabs>
                <w:tab w:val="left" w:pos="3900"/>
              </w:tabs>
              <w:ind w:left="306" w:hanging="284"/>
              <w:jc w:val="both"/>
            </w:pPr>
            <w:r>
              <w:t>Dạy học dựa trên tình huống</w:t>
            </w:r>
          </w:p>
        </w:tc>
        <w:tc>
          <w:tcPr>
            <w:tcW w:w="3710" w:type="dxa"/>
          </w:tcPr>
          <w:p w14:paraId="5610A3F3" w14:textId="77777777" w:rsidR="00362A32" w:rsidRDefault="00B01226" w:rsidP="00B01226">
            <w:pPr>
              <w:tabs>
                <w:tab w:val="left" w:pos="3900"/>
              </w:tabs>
              <w:jc w:val="both"/>
            </w:pPr>
            <w:r>
              <w:t>Chia lớp thành các nhóm, mỗi nhóm đọc tài liệu để chọn chủ đề liên quan đến môn học, GV là người định hướng lại chủ đề cho các nhóm.</w:t>
            </w:r>
            <w:r w:rsidR="00CB0AE5">
              <w:t xml:space="preserve"> Sau đó các nhóm sẽ thuyết trình chủ đề trước lớp.</w:t>
            </w:r>
          </w:p>
          <w:p w14:paraId="576E8CF3" w14:textId="77777777" w:rsidR="00B01226" w:rsidRDefault="00B01226" w:rsidP="00B01226">
            <w:pPr>
              <w:tabs>
                <w:tab w:val="left" w:pos="3900"/>
              </w:tabs>
              <w:jc w:val="both"/>
            </w:pPr>
            <w:r>
              <w:t>Ví dụ chủ đề nhóm chọn “</w:t>
            </w:r>
            <w:r w:rsidR="00D72847">
              <w:t>Công tác xây tường và nghiệm thu hiện trường</w:t>
            </w:r>
            <w:r w:rsidR="00CB0AE5">
              <w:t>”, nhóm phải trình bày các nội dung:</w:t>
            </w:r>
          </w:p>
          <w:p w14:paraId="472220CA" w14:textId="77777777" w:rsidR="00CB0AE5" w:rsidRDefault="00D72847" w:rsidP="00CB0AE5">
            <w:pPr>
              <w:pStyle w:val="ListParagraph"/>
              <w:numPr>
                <w:ilvl w:val="0"/>
                <w:numId w:val="2"/>
              </w:numPr>
              <w:ind w:left="0" w:firstLine="360"/>
              <w:jc w:val="both"/>
            </w:pPr>
            <w:r>
              <w:t>Chuẩn bị hiện trường thi công.</w:t>
            </w:r>
          </w:p>
          <w:p w14:paraId="0350CF69" w14:textId="77777777" w:rsidR="00D72847" w:rsidRDefault="00D72847" w:rsidP="00CB0AE5">
            <w:pPr>
              <w:pStyle w:val="ListParagraph"/>
              <w:numPr>
                <w:ilvl w:val="0"/>
                <w:numId w:val="2"/>
              </w:numPr>
              <w:ind w:left="0" w:firstLine="360"/>
              <w:jc w:val="both"/>
            </w:pPr>
            <w:r>
              <w:t>Thống kê vật liệu và sắp xếp cho phù hợp với hiện trường.</w:t>
            </w:r>
          </w:p>
          <w:p w14:paraId="4E31A372" w14:textId="77777777" w:rsidR="00CB0AE5" w:rsidRDefault="00D72847" w:rsidP="00CB0AE5">
            <w:pPr>
              <w:pStyle w:val="ListParagraph"/>
              <w:numPr>
                <w:ilvl w:val="0"/>
                <w:numId w:val="2"/>
              </w:numPr>
              <w:ind w:left="0" w:firstLine="360"/>
              <w:jc w:val="both"/>
            </w:pPr>
            <w:r>
              <w:t>Các bước xây tường</w:t>
            </w:r>
          </w:p>
          <w:p w14:paraId="61581E03" w14:textId="77777777" w:rsidR="00D72847" w:rsidRDefault="00D72847" w:rsidP="00CB0AE5">
            <w:pPr>
              <w:pStyle w:val="ListParagraph"/>
              <w:numPr>
                <w:ilvl w:val="0"/>
                <w:numId w:val="2"/>
              </w:numPr>
              <w:ind w:left="0" w:firstLine="360"/>
              <w:jc w:val="both"/>
            </w:pPr>
            <w:r>
              <w:t>Công tác an toàn lao động</w:t>
            </w:r>
          </w:p>
          <w:p w14:paraId="0C844284" w14:textId="77777777" w:rsidR="00D72847" w:rsidRDefault="00D72847" w:rsidP="00CB0AE5">
            <w:pPr>
              <w:pStyle w:val="ListParagraph"/>
              <w:numPr>
                <w:ilvl w:val="0"/>
                <w:numId w:val="2"/>
              </w:numPr>
              <w:ind w:left="0" w:firstLine="360"/>
              <w:jc w:val="both"/>
            </w:pPr>
            <w:r>
              <w:t>Tiêu chuẩn thi công và nghiệm thu</w:t>
            </w:r>
          </w:p>
          <w:p w14:paraId="48F88B3C" w14:textId="77777777" w:rsidR="00D72847" w:rsidRDefault="00D72847" w:rsidP="00CB0AE5">
            <w:pPr>
              <w:pStyle w:val="ListParagraph"/>
              <w:numPr>
                <w:ilvl w:val="0"/>
                <w:numId w:val="2"/>
              </w:numPr>
              <w:ind w:left="0" w:firstLine="360"/>
              <w:jc w:val="both"/>
            </w:pPr>
            <w:r>
              <w:t>Tiến hành các bước nghiệm thu từng đối tượng trên công trường</w:t>
            </w:r>
          </w:p>
        </w:tc>
        <w:tc>
          <w:tcPr>
            <w:tcW w:w="2469" w:type="dxa"/>
          </w:tcPr>
          <w:p w14:paraId="02024901" w14:textId="77777777" w:rsidR="00362A32" w:rsidRDefault="00CB0AE5" w:rsidP="00D72847">
            <w:pPr>
              <w:tabs>
                <w:tab w:val="left" w:pos="3900"/>
              </w:tabs>
              <w:jc w:val="both"/>
            </w:pPr>
            <w:r>
              <w:t>Nhằm đáp ứng được mụ</w:t>
            </w:r>
            <w:r w:rsidR="00D72847">
              <w:t>c a</w:t>
            </w:r>
            <w:r>
              <w:t xml:space="preserve"> trong kết quả học tập mong đợi của học phần.</w:t>
            </w:r>
          </w:p>
        </w:tc>
      </w:tr>
      <w:tr w:rsidR="00362A32" w14:paraId="3F1DCC00" w14:textId="77777777" w:rsidTr="00CB0AE5">
        <w:tc>
          <w:tcPr>
            <w:tcW w:w="3089" w:type="dxa"/>
          </w:tcPr>
          <w:p w14:paraId="102EA1C2" w14:textId="77777777" w:rsidR="00362A32" w:rsidRDefault="00362A32" w:rsidP="00362A32">
            <w:pPr>
              <w:pStyle w:val="ListParagraph"/>
              <w:numPr>
                <w:ilvl w:val="0"/>
                <w:numId w:val="4"/>
              </w:numPr>
              <w:tabs>
                <w:tab w:val="left" w:pos="3900"/>
              </w:tabs>
              <w:ind w:left="306" w:hanging="284"/>
            </w:pPr>
            <w:r>
              <w:t xml:space="preserve">Dạy học dựa trên vấn đề </w:t>
            </w:r>
          </w:p>
        </w:tc>
        <w:tc>
          <w:tcPr>
            <w:tcW w:w="3710" w:type="dxa"/>
          </w:tcPr>
          <w:p w14:paraId="680056E2" w14:textId="77777777" w:rsidR="00362A32" w:rsidRDefault="00D33B82" w:rsidP="00D33B82">
            <w:pPr>
              <w:tabs>
                <w:tab w:val="left" w:pos="3900"/>
              </w:tabs>
              <w:jc w:val="both"/>
            </w:pPr>
            <w:r>
              <w:t>GV đưa ra một vấn đề, chia lớp thành 2 nhóm, nhóm nào đưa ra được nhiều ý kiến nhất sẽ được GV tích điểm cộng.</w:t>
            </w:r>
          </w:p>
          <w:p w14:paraId="7011F9E9" w14:textId="77777777" w:rsidR="00D33B82" w:rsidRDefault="00D33B82" w:rsidP="00D33B82">
            <w:pPr>
              <w:tabs>
                <w:tab w:val="left" w:pos="3900"/>
              </w:tabs>
              <w:jc w:val="both"/>
            </w:pPr>
            <w:r>
              <w:t xml:space="preserve">Ví dụ: </w:t>
            </w:r>
            <w:r w:rsidR="00D72847">
              <w:t>Về một vụ tai nạn sập khung cốt nhà xưởng đang thi công có video trên Youtube</w:t>
            </w:r>
            <w:r>
              <w:t xml:space="preserve">. </w:t>
            </w:r>
          </w:p>
          <w:p w14:paraId="7CAD495D" w14:textId="77777777" w:rsidR="00D33B82" w:rsidRDefault="00D33B82" w:rsidP="00D33B82">
            <w:pPr>
              <w:tabs>
                <w:tab w:val="left" w:pos="3900"/>
              </w:tabs>
              <w:jc w:val="both"/>
            </w:pPr>
            <w:r>
              <w:t>Mỗi nhóm lần lượt bày nguyên nhân xảy ra tai nạn, đồng thời đưa ra biện pháp đối với từng nguyên nhân.</w:t>
            </w:r>
          </w:p>
        </w:tc>
        <w:tc>
          <w:tcPr>
            <w:tcW w:w="2469" w:type="dxa"/>
          </w:tcPr>
          <w:p w14:paraId="1EE48061" w14:textId="77777777" w:rsidR="00362A32" w:rsidRDefault="00D33B82" w:rsidP="00D72847">
            <w:pPr>
              <w:tabs>
                <w:tab w:val="left" w:pos="3900"/>
              </w:tabs>
            </w:pPr>
            <w:r>
              <w:t>Nhằm đáp ứng được mụ</w:t>
            </w:r>
            <w:r w:rsidR="00D72847">
              <w:t xml:space="preserve">c </w:t>
            </w:r>
            <w:r>
              <w:t>f trong kết quả học tập mong đợi của học phần.</w:t>
            </w:r>
          </w:p>
        </w:tc>
      </w:tr>
    </w:tbl>
    <w:p w14:paraId="7527EFC4" w14:textId="77777777" w:rsidR="002E5F35" w:rsidRPr="00DF7DD6" w:rsidRDefault="002E5F35" w:rsidP="00DF7DD6">
      <w:pPr>
        <w:tabs>
          <w:tab w:val="left" w:pos="3900"/>
        </w:tabs>
      </w:pPr>
    </w:p>
    <w:sectPr w:rsidR="002E5F35" w:rsidRPr="00DF7DD6" w:rsidSect="00317764">
      <w:pgSz w:w="11909" w:h="16834" w:code="9"/>
      <w:pgMar w:top="1440" w:right="11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B0"/>
    <w:multiLevelType w:val="hybridMultilevel"/>
    <w:tmpl w:val="07CC9DEE"/>
    <w:lvl w:ilvl="0" w:tplc="48D2F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3BD"/>
    <w:multiLevelType w:val="hybridMultilevel"/>
    <w:tmpl w:val="74E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A1D66"/>
    <w:multiLevelType w:val="hybridMultilevel"/>
    <w:tmpl w:val="E4B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16546"/>
    <w:multiLevelType w:val="hybridMultilevel"/>
    <w:tmpl w:val="4A9A5E9A"/>
    <w:lvl w:ilvl="0" w:tplc="99141D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89"/>
    <w:rsid w:val="001A0797"/>
    <w:rsid w:val="001B7E27"/>
    <w:rsid w:val="00277089"/>
    <w:rsid w:val="002E5F35"/>
    <w:rsid w:val="00317764"/>
    <w:rsid w:val="00347C51"/>
    <w:rsid w:val="00362A32"/>
    <w:rsid w:val="00475B86"/>
    <w:rsid w:val="004A5AC6"/>
    <w:rsid w:val="004B6633"/>
    <w:rsid w:val="00516205"/>
    <w:rsid w:val="005261C2"/>
    <w:rsid w:val="00583AA9"/>
    <w:rsid w:val="005C232A"/>
    <w:rsid w:val="00665454"/>
    <w:rsid w:val="006D089F"/>
    <w:rsid w:val="00783D29"/>
    <w:rsid w:val="007E266D"/>
    <w:rsid w:val="00A62938"/>
    <w:rsid w:val="00A7290E"/>
    <w:rsid w:val="00B01226"/>
    <w:rsid w:val="00B82C9D"/>
    <w:rsid w:val="00B916FF"/>
    <w:rsid w:val="00CB0AE5"/>
    <w:rsid w:val="00D026DF"/>
    <w:rsid w:val="00D33B82"/>
    <w:rsid w:val="00D72847"/>
    <w:rsid w:val="00DC05BE"/>
    <w:rsid w:val="00DF7DD6"/>
    <w:rsid w:val="00E11BDB"/>
    <w:rsid w:val="00EB15D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CC9E"/>
  <w15:docId w15:val="{C0C7B7AA-8774-4260-8B04-09D312D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35"/>
    <w:pPr>
      <w:ind w:left="720"/>
      <w:contextualSpacing/>
    </w:pPr>
  </w:style>
  <w:style w:type="table" w:styleId="TableGrid">
    <w:name w:val="Table Grid"/>
    <w:basedOn w:val="TableNormal"/>
    <w:uiPriority w:val="39"/>
    <w:rsid w:val="0036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LVH</cp:lastModifiedBy>
  <cp:revision>2</cp:revision>
  <dcterms:created xsi:type="dcterms:W3CDTF">2021-05-03T09:51:00Z</dcterms:created>
  <dcterms:modified xsi:type="dcterms:W3CDTF">2021-05-03T09:51:00Z</dcterms:modified>
</cp:coreProperties>
</file>