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1E77" w14:textId="77777777" w:rsidR="00345213" w:rsidRPr="00686505" w:rsidRDefault="00345213" w:rsidP="003372D2">
      <w:pPr>
        <w:spacing w:after="0" w:line="360" w:lineRule="auto"/>
        <w:jc w:val="center"/>
        <w:rPr>
          <w:rStyle w:val="fontstyle01"/>
          <w:rFonts w:ascii="Times New Roman" w:hAnsi="Times New Roman" w:cs="Times New Roman"/>
          <w:color w:val="auto"/>
          <w:sz w:val="26"/>
          <w:szCs w:val="26"/>
        </w:rPr>
      </w:pPr>
      <w:r w:rsidRPr="00686505">
        <w:rPr>
          <w:rStyle w:val="fontstyle01"/>
          <w:rFonts w:ascii="Times New Roman" w:hAnsi="Times New Roman" w:cs="Times New Roman"/>
          <w:color w:val="auto"/>
          <w:sz w:val="26"/>
          <w:szCs w:val="26"/>
        </w:rPr>
        <w:t>BÀI TẬP</w:t>
      </w:r>
    </w:p>
    <w:p w14:paraId="167E5CF4" w14:textId="77777777" w:rsidR="007D439C" w:rsidRPr="00686505" w:rsidRDefault="007D439C" w:rsidP="003372D2">
      <w:pPr>
        <w:spacing w:after="0" w:line="360" w:lineRule="auto"/>
        <w:jc w:val="both"/>
        <w:rPr>
          <w:rFonts w:ascii="Times New Roman" w:hAnsi="Times New Roman" w:cs="Times New Roman"/>
          <w:b/>
          <w:sz w:val="26"/>
          <w:szCs w:val="26"/>
        </w:rPr>
      </w:pPr>
      <w:r w:rsidRPr="00686505">
        <w:rPr>
          <w:rFonts w:ascii="Times New Roman" w:hAnsi="Times New Roman" w:cs="Times New Roman"/>
          <w:b/>
          <w:sz w:val="26"/>
          <w:szCs w:val="26"/>
        </w:rPr>
        <w:t>1. Mô tả các phương pháp dạy học đang được bản thân/Bộ môn sử dụng và cho biết tính</w:t>
      </w:r>
      <w:r w:rsidR="00345213" w:rsidRPr="00686505">
        <w:rPr>
          <w:rFonts w:ascii="Times New Roman" w:hAnsi="Times New Roman" w:cs="Times New Roman"/>
          <w:b/>
          <w:sz w:val="26"/>
          <w:szCs w:val="26"/>
        </w:rPr>
        <w:t xml:space="preserve"> </w:t>
      </w:r>
      <w:r w:rsidRPr="00686505">
        <w:rPr>
          <w:rFonts w:ascii="Times New Roman" w:hAnsi="Times New Roman" w:cs="Times New Roman"/>
          <w:b/>
          <w:sz w:val="26"/>
          <w:szCs w:val="26"/>
        </w:rPr>
        <w:t>đáp ứng với chuẩn đầu ra của môn học/CTĐT.</w:t>
      </w:r>
    </w:p>
    <w:tbl>
      <w:tblPr>
        <w:tblStyle w:val="TableGrid"/>
        <w:tblW w:w="0" w:type="auto"/>
        <w:tblLook w:val="04A0" w:firstRow="1" w:lastRow="0" w:firstColumn="1" w:lastColumn="0" w:noHBand="0" w:noVBand="1"/>
      </w:tblPr>
      <w:tblGrid>
        <w:gridCol w:w="1668"/>
        <w:gridCol w:w="3260"/>
        <w:gridCol w:w="4678"/>
      </w:tblGrid>
      <w:tr w:rsidR="00B02C44" w:rsidRPr="00686505" w14:paraId="61BBB3AF" w14:textId="77777777" w:rsidTr="000F6854">
        <w:tc>
          <w:tcPr>
            <w:tcW w:w="1668" w:type="dxa"/>
            <w:vAlign w:val="center"/>
          </w:tcPr>
          <w:p w14:paraId="08C0BD14" w14:textId="77777777" w:rsidR="00B02C44" w:rsidRPr="00686505" w:rsidRDefault="00B02C44" w:rsidP="003372D2">
            <w:pPr>
              <w:spacing w:line="360" w:lineRule="auto"/>
              <w:jc w:val="center"/>
              <w:rPr>
                <w:rFonts w:ascii="Times New Roman" w:hAnsi="Times New Roman" w:cs="Times New Roman"/>
                <w:b/>
                <w:bCs/>
                <w:sz w:val="26"/>
                <w:szCs w:val="26"/>
              </w:rPr>
            </w:pPr>
            <w:r w:rsidRPr="00686505">
              <w:rPr>
                <w:rFonts w:ascii="Times New Roman" w:hAnsi="Times New Roman" w:cs="Times New Roman"/>
                <w:b/>
                <w:bCs/>
                <w:sz w:val="26"/>
                <w:szCs w:val="26"/>
              </w:rPr>
              <w:t>Môn học</w:t>
            </w:r>
          </w:p>
        </w:tc>
        <w:tc>
          <w:tcPr>
            <w:tcW w:w="3260" w:type="dxa"/>
            <w:vAlign w:val="center"/>
          </w:tcPr>
          <w:p w14:paraId="65225C35" w14:textId="77777777" w:rsidR="00D53665" w:rsidRDefault="00B02C44" w:rsidP="003372D2">
            <w:pPr>
              <w:spacing w:line="360" w:lineRule="auto"/>
              <w:jc w:val="center"/>
              <w:rPr>
                <w:rFonts w:ascii="Times New Roman" w:hAnsi="Times New Roman" w:cs="Times New Roman"/>
                <w:b/>
                <w:bCs/>
                <w:sz w:val="26"/>
                <w:szCs w:val="26"/>
              </w:rPr>
            </w:pPr>
            <w:r w:rsidRPr="00686505">
              <w:rPr>
                <w:rFonts w:ascii="Times New Roman" w:hAnsi="Times New Roman" w:cs="Times New Roman"/>
                <w:b/>
                <w:bCs/>
                <w:sz w:val="26"/>
                <w:szCs w:val="26"/>
              </w:rPr>
              <w:t xml:space="preserve">Chuẩn đầu ra </w:t>
            </w:r>
          </w:p>
          <w:p w14:paraId="723850E2" w14:textId="77777777" w:rsidR="00B02C44" w:rsidRPr="00686505" w:rsidRDefault="00B02C44" w:rsidP="003372D2">
            <w:pPr>
              <w:spacing w:line="360" w:lineRule="auto"/>
              <w:jc w:val="center"/>
              <w:rPr>
                <w:rFonts w:ascii="Times New Roman" w:hAnsi="Times New Roman" w:cs="Times New Roman"/>
                <w:b/>
                <w:bCs/>
                <w:sz w:val="26"/>
                <w:szCs w:val="26"/>
              </w:rPr>
            </w:pPr>
            <w:r w:rsidRPr="00686505">
              <w:rPr>
                <w:rFonts w:ascii="Times New Roman" w:hAnsi="Times New Roman" w:cs="Times New Roman"/>
                <w:b/>
                <w:bCs/>
                <w:sz w:val="26"/>
                <w:szCs w:val="26"/>
              </w:rPr>
              <w:t>của môn học</w:t>
            </w:r>
          </w:p>
        </w:tc>
        <w:tc>
          <w:tcPr>
            <w:tcW w:w="4678" w:type="dxa"/>
            <w:vAlign w:val="center"/>
          </w:tcPr>
          <w:p w14:paraId="7583F0D9" w14:textId="77777777" w:rsidR="00B02C44" w:rsidRPr="00686505" w:rsidRDefault="00B02C44" w:rsidP="003372D2">
            <w:pPr>
              <w:spacing w:line="360" w:lineRule="auto"/>
              <w:jc w:val="center"/>
              <w:rPr>
                <w:rFonts w:ascii="Times New Roman" w:hAnsi="Times New Roman" w:cs="Times New Roman"/>
                <w:b/>
                <w:bCs/>
                <w:sz w:val="26"/>
                <w:szCs w:val="26"/>
              </w:rPr>
            </w:pPr>
            <w:r w:rsidRPr="00686505">
              <w:rPr>
                <w:rFonts w:ascii="Times New Roman" w:hAnsi="Times New Roman" w:cs="Times New Roman"/>
                <w:b/>
                <w:bCs/>
                <w:sz w:val="26"/>
                <w:szCs w:val="26"/>
              </w:rPr>
              <w:t>Phương pháp giảng dạy</w:t>
            </w:r>
          </w:p>
        </w:tc>
      </w:tr>
      <w:tr w:rsidR="00B02C44" w:rsidRPr="00686505" w14:paraId="0FE8A3F2" w14:textId="77777777" w:rsidTr="000F6854">
        <w:tc>
          <w:tcPr>
            <w:tcW w:w="1668" w:type="dxa"/>
          </w:tcPr>
          <w:p w14:paraId="78E92E57" w14:textId="77777777" w:rsidR="00B02C44" w:rsidRPr="00686505" w:rsidRDefault="00B02C44" w:rsidP="00C3622A">
            <w:pPr>
              <w:spacing w:line="360" w:lineRule="auto"/>
              <w:jc w:val="both"/>
              <w:rPr>
                <w:rFonts w:ascii="Times New Roman" w:hAnsi="Times New Roman" w:cs="Times New Roman"/>
                <w:b/>
                <w:bCs/>
                <w:sz w:val="26"/>
                <w:szCs w:val="26"/>
              </w:rPr>
            </w:pPr>
            <w:r w:rsidRPr="00686505">
              <w:rPr>
                <w:rFonts w:ascii="Times New Roman" w:hAnsi="Times New Roman" w:cs="Times New Roman"/>
                <w:b/>
                <w:bCs/>
                <w:sz w:val="26"/>
                <w:szCs w:val="26"/>
              </w:rPr>
              <w:t>Kinh doanh xuất nhập khẩu</w:t>
            </w:r>
          </w:p>
          <w:p w14:paraId="24A3C3C8" w14:textId="77777777" w:rsidR="00B02C44" w:rsidRPr="00686505" w:rsidRDefault="00B02C44" w:rsidP="003372D2">
            <w:pPr>
              <w:spacing w:line="360" w:lineRule="auto"/>
              <w:rPr>
                <w:rFonts w:ascii="Times New Roman" w:hAnsi="Times New Roman" w:cs="Times New Roman"/>
                <w:b/>
                <w:bCs/>
                <w:sz w:val="26"/>
                <w:szCs w:val="26"/>
              </w:rPr>
            </w:pPr>
          </w:p>
        </w:tc>
        <w:tc>
          <w:tcPr>
            <w:tcW w:w="3260" w:type="dxa"/>
          </w:tcPr>
          <w:p w14:paraId="399A9304" w14:textId="77777777" w:rsidR="00B02C44" w:rsidRPr="00686505" w:rsidRDefault="00B02C44" w:rsidP="003372D2">
            <w:pPr>
              <w:spacing w:line="360" w:lineRule="auto"/>
              <w:jc w:val="both"/>
              <w:rPr>
                <w:rFonts w:ascii="Times New Roman" w:hAnsi="Times New Roman" w:cs="Times New Roman"/>
                <w:color w:val="000000"/>
                <w:sz w:val="26"/>
                <w:szCs w:val="26"/>
              </w:rPr>
            </w:pPr>
            <w:r w:rsidRPr="00686505">
              <w:rPr>
                <w:rFonts w:ascii="Times New Roman" w:hAnsi="Times New Roman" w:cs="Times New Roman"/>
                <w:color w:val="000000"/>
                <w:sz w:val="26"/>
                <w:szCs w:val="26"/>
              </w:rPr>
              <w:t>- Vận dụng các tập quán thương mại quốc tế, phương thức thanh toán quốc tế phù hợp;</w:t>
            </w:r>
          </w:p>
          <w:p w14:paraId="7A06E59A" w14:textId="77777777" w:rsidR="00B02C44" w:rsidRPr="00686505" w:rsidRDefault="00B02C44" w:rsidP="003372D2">
            <w:pPr>
              <w:spacing w:line="360" w:lineRule="auto"/>
              <w:jc w:val="both"/>
              <w:rPr>
                <w:rFonts w:ascii="Times New Roman" w:hAnsi="Times New Roman" w:cs="Times New Roman"/>
                <w:color w:val="000000"/>
                <w:sz w:val="26"/>
                <w:szCs w:val="26"/>
              </w:rPr>
            </w:pPr>
            <w:r w:rsidRPr="00686505">
              <w:rPr>
                <w:rFonts w:ascii="Times New Roman" w:hAnsi="Times New Roman" w:cs="Times New Roman"/>
                <w:color w:val="000000"/>
                <w:sz w:val="26"/>
                <w:szCs w:val="26"/>
              </w:rPr>
              <w:t>- Hiểu các hình thức giao dịch và kỹ năng đàm phán quốc tế;</w:t>
            </w:r>
          </w:p>
          <w:p w14:paraId="75A34D63" w14:textId="77777777" w:rsidR="00B02C44" w:rsidRPr="00686505" w:rsidRDefault="00B02C44" w:rsidP="003372D2">
            <w:pPr>
              <w:spacing w:line="360" w:lineRule="auto"/>
              <w:jc w:val="both"/>
              <w:rPr>
                <w:rFonts w:ascii="Times New Roman" w:hAnsi="Times New Roman" w:cs="Times New Roman"/>
                <w:color w:val="000000"/>
                <w:sz w:val="26"/>
                <w:szCs w:val="26"/>
              </w:rPr>
            </w:pPr>
            <w:r w:rsidRPr="00686505">
              <w:rPr>
                <w:rFonts w:ascii="Times New Roman" w:hAnsi="Times New Roman" w:cs="Times New Roman"/>
                <w:color w:val="000000"/>
                <w:sz w:val="26"/>
                <w:szCs w:val="26"/>
              </w:rPr>
              <w:t>- Soạn thảo hơp đồng xuất nhập khẩu hàng hóa, các loại thư thương mại;</w:t>
            </w:r>
          </w:p>
          <w:p w14:paraId="14DCC654" w14:textId="77777777" w:rsidR="00B02C44" w:rsidRPr="00686505" w:rsidRDefault="00B02C44" w:rsidP="003372D2">
            <w:pPr>
              <w:spacing w:line="360" w:lineRule="auto"/>
              <w:jc w:val="both"/>
              <w:rPr>
                <w:rFonts w:ascii="Times New Roman" w:hAnsi="Times New Roman" w:cs="Times New Roman"/>
                <w:color w:val="000000"/>
                <w:sz w:val="26"/>
                <w:szCs w:val="26"/>
              </w:rPr>
            </w:pPr>
            <w:r w:rsidRPr="00686505">
              <w:rPr>
                <w:rFonts w:ascii="Times New Roman" w:hAnsi="Times New Roman" w:cs="Times New Roman"/>
                <w:color w:val="000000"/>
                <w:sz w:val="26"/>
                <w:szCs w:val="26"/>
              </w:rPr>
              <w:t>- Lập tờ khai hải quan;</w:t>
            </w:r>
          </w:p>
          <w:p w14:paraId="74B145A0" w14:textId="77777777" w:rsidR="00B02C44" w:rsidRPr="00686505" w:rsidRDefault="00B02C44" w:rsidP="003372D2">
            <w:pPr>
              <w:spacing w:line="360" w:lineRule="auto"/>
              <w:jc w:val="both"/>
              <w:rPr>
                <w:rFonts w:ascii="Times New Roman" w:hAnsi="Times New Roman" w:cs="Times New Roman"/>
                <w:b/>
                <w:bCs/>
                <w:sz w:val="26"/>
                <w:szCs w:val="26"/>
              </w:rPr>
            </w:pPr>
            <w:r w:rsidRPr="00686505">
              <w:rPr>
                <w:rFonts w:ascii="Times New Roman" w:hAnsi="Times New Roman" w:cs="Times New Roman"/>
                <w:color w:val="000000"/>
                <w:sz w:val="26"/>
                <w:szCs w:val="26"/>
              </w:rPr>
              <w:t xml:space="preserve">- Lập và kiểm tra bộ chứng từ thanh toán. </w:t>
            </w:r>
          </w:p>
        </w:tc>
        <w:tc>
          <w:tcPr>
            <w:tcW w:w="4678" w:type="dxa"/>
          </w:tcPr>
          <w:p w14:paraId="4FC90568" w14:textId="77777777" w:rsidR="00B02C44" w:rsidRPr="00686505" w:rsidRDefault="00B02C44" w:rsidP="003372D2">
            <w:pPr>
              <w:spacing w:line="360" w:lineRule="auto"/>
              <w:jc w:val="both"/>
              <w:rPr>
                <w:rFonts w:ascii="Times New Roman" w:hAnsi="Times New Roman" w:cs="Times New Roman"/>
                <w:sz w:val="26"/>
                <w:szCs w:val="26"/>
              </w:rPr>
            </w:pPr>
            <w:r w:rsidRPr="00686505">
              <w:rPr>
                <w:rFonts w:ascii="Times New Roman" w:hAnsi="Times New Roman" w:cs="Times New Roman"/>
                <w:sz w:val="26"/>
                <w:szCs w:val="26"/>
              </w:rPr>
              <w:t xml:space="preserve">- </w:t>
            </w:r>
            <w:r w:rsidR="000902D7" w:rsidRPr="00C3622A">
              <w:rPr>
                <w:rFonts w:ascii="Times New Roman" w:hAnsi="Times New Roman" w:cs="Times New Roman"/>
                <w:b/>
                <w:i/>
                <w:sz w:val="26"/>
                <w:szCs w:val="26"/>
              </w:rPr>
              <w:t>Thuyết giảng lý thuyết</w:t>
            </w:r>
            <w:r w:rsidRPr="00C3622A">
              <w:rPr>
                <w:rFonts w:ascii="Times New Roman" w:hAnsi="Times New Roman" w:cs="Times New Roman"/>
                <w:b/>
                <w:i/>
                <w:sz w:val="26"/>
                <w:szCs w:val="26"/>
              </w:rPr>
              <w:t>:</w:t>
            </w:r>
            <w:r w:rsidRPr="00686505">
              <w:rPr>
                <w:rFonts w:ascii="Times New Roman" w:hAnsi="Times New Roman" w:cs="Times New Roman"/>
                <w:sz w:val="26"/>
                <w:szCs w:val="26"/>
              </w:rPr>
              <w:t xml:space="preserve"> Giáo viên cung cấp thông tin lý thuyết cơ bản cho sinh viên dựa trên 6 mức độ về kiến thức theo thang đo Bloom: </w:t>
            </w:r>
            <w:r w:rsidR="00C3622A">
              <w:rPr>
                <w:rFonts w:ascii="Times New Roman" w:hAnsi="Times New Roman" w:cs="Times New Roman"/>
                <w:sz w:val="26"/>
                <w:szCs w:val="26"/>
              </w:rPr>
              <w:t xml:space="preserve">Nhớ, </w:t>
            </w:r>
            <w:r w:rsidRPr="00686505">
              <w:rPr>
                <w:rFonts w:ascii="Times New Roman" w:hAnsi="Times New Roman" w:cs="Times New Roman"/>
                <w:sz w:val="26"/>
                <w:szCs w:val="26"/>
              </w:rPr>
              <w:t>thông hiểu, áp dụng, phân tích, đánh giá</w:t>
            </w:r>
            <w:r w:rsidR="00C3622A">
              <w:rPr>
                <w:rFonts w:ascii="Times New Roman" w:hAnsi="Times New Roman" w:cs="Times New Roman"/>
                <w:sz w:val="26"/>
                <w:szCs w:val="26"/>
              </w:rPr>
              <w:t xml:space="preserve"> và sáng tạo</w:t>
            </w:r>
            <w:r w:rsidRPr="00686505">
              <w:rPr>
                <w:rFonts w:ascii="Times New Roman" w:hAnsi="Times New Roman" w:cs="Times New Roman"/>
                <w:sz w:val="26"/>
                <w:szCs w:val="26"/>
              </w:rPr>
              <w:t>. Sinh viên nắm được các khái niệm, đặc điểm</w:t>
            </w:r>
            <w:r w:rsidR="00915853" w:rsidRPr="00686505">
              <w:rPr>
                <w:rFonts w:ascii="Times New Roman" w:hAnsi="Times New Roman" w:cs="Times New Roman"/>
                <w:sz w:val="26"/>
                <w:szCs w:val="26"/>
              </w:rPr>
              <w:t xml:space="preserve"> cơ bản về điều kiện thương mại quốc tế, nguyên tắc cơ bản và kỹ thuật về thương lượng trong hợp đồng ngoại thương, soạn thảo hợp đồng kinh doanh xuất nhập khẩu và tổ chức thực hiện hợp đồng ngoại thương</w:t>
            </w:r>
            <w:r w:rsidR="00B12630">
              <w:rPr>
                <w:rFonts w:ascii="Times New Roman" w:hAnsi="Times New Roman" w:cs="Times New Roman"/>
                <w:sz w:val="26"/>
                <w:szCs w:val="26"/>
              </w:rPr>
              <w:t xml:space="preserve">. </w:t>
            </w:r>
            <w:r w:rsidR="00B12630">
              <w:rPr>
                <w:rFonts w:ascii="Times New Roman" w:hAnsi="Times New Roman" w:cs="Times New Roman"/>
                <w:color w:val="000000"/>
                <w:sz w:val="26"/>
                <w:szCs w:val="26"/>
              </w:rPr>
              <w:t>Giáo viên đánh giá thông qua hình thức trả lời câu hỏi và bài tập cá nhân (trắc nghiệm, tự luận</w:t>
            </w:r>
            <w:r w:rsidR="008F2AA9">
              <w:rPr>
                <w:rFonts w:ascii="Times New Roman" w:hAnsi="Times New Roman" w:cs="Times New Roman"/>
                <w:color w:val="000000"/>
                <w:sz w:val="26"/>
                <w:szCs w:val="26"/>
              </w:rPr>
              <w:t>, giải quyết tình huống</w:t>
            </w:r>
            <w:r w:rsidR="00B12630">
              <w:rPr>
                <w:rFonts w:ascii="Times New Roman" w:hAnsi="Times New Roman" w:cs="Times New Roman"/>
                <w:color w:val="000000"/>
                <w:sz w:val="26"/>
                <w:szCs w:val="26"/>
              </w:rPr>
              <w:t>).</w:t>
            </w:r>
            <w:r w:rsidR="00627071">
              <w:rPr>
                <w:rFonts w:ascii="Times New Roman" w:hAnsi="Times New Roman" w:cs="Times New Roman"/>
                <w:color w:val="000000"/>
                <w:sz w:val="26"/>
                <w:szCs w:val="26"/>
              </w:rPr>
              <w:t xml:space="preserve"> Sinh viên sẽ làm bài tập cá nhân (bài tập về nhà hoặc tại lớp) để ôn tập kiến thức cũ và trả lời được một số kiến thức liên quan bài mới.</w:t>
            </w:r>
            <w:r w:rsidR="00B12630">
              <w:rPr>
                <w:rFonts w:ascii="Times New Roman" w:hAnsi="Times New Roman" w:cs="Times New Roman"/>
                <w:sz w:val="26"/>
                <w:szCs w:val="26"/>
              </w:rPr>
              <w:t xml:space="preserve"> Phương pháp này </w:t>
            </w:r>
            <w:r w:rsidR="003A10C5">
              <w:rPr>
                <w:rFonts w:ascii="Times New Roman" w:hAnsi="Times New Roman" w:cs="Times New Roman"/>
                <w:sz w:val="26"/>
                <w:szCs w:val="26"/>
              </w:rPr>
              <w:t xml:space="preserve">sinh viên phải </w:t>
            </w:r>
            <w:r w:rsidR="00B12630">
              <w:rPr>
                <w:rFonts w:ascii="Times New Roman" w:hAnsi="Times New Roman" w:cs="Times New Roman"/>
                <w:sz w:val="26"/>
                <w:szCs w:val="26"/>
              </w:rPr>
              <w:t xml:space="preserve">đáp ứng yêu cầu </w:t>
            </w:r>
            <w:r w:rsidR="003A10C5">
              <w:rPr>
                <w:rFonts w:ascii="Times New Roman" w:hAnsi="Times New Roman" w:cs="Times New Roman"/>
                <w:sz w:val="26"/>
                <w:szCs w:val="26"/>
              </w:rPr>
              <w:t xml:space="preserve">tối thiểu là </w:t>
            </w:r>
            <w:r w:rsidR="00B12630" w:rsidRPr="00686505">
              <w:rPr>
                <w:rFonts w:ascii="Times New Roman" w:hAnsi="Times New Roman" w:cs="Times New Roman"/>
                <w:color w:val="000000"/>
                <w:sz w:val="26"/>
                <w:szCs w:val="26"/>
              </w:rPr>
              <w:t>Hiểu các hình thức giao dịch và kỹ năng đàm phán quốc tế</w:t>
            </w:r>
            <w:r w:rsidR="00B12630">
              <w:rPr>
                <w:rFonts w:ascii="Times New Roman" w:hAnsi="Times New Roman" w:cs="Times New Roman"/>
                <w:color w:val="000000"/>
                <w:sz w:val="26"/>
                <w:szCs w:val="26"/>
              </w:rPr>
              <w:t xml:space="preserve"> trong chuẩn đầu ra của môn họ</w:t>
            </w:r>
            <w:r w:rsidR="003A10C5">
              <w:rPr>
                <w:rFonts w:ascii="Times New Roman" w:hAnsi="Times New Roman" w:cs="Times New Roman"/>
                <w:color w:val="000000"/>
                <w:sz w:val="26"/>
                <w:szCs w:val="26"/>
              </w:rPr>
              <w:t>c, đồng thời có thể vận dụng và phân tích xử lý một số tình huống thường gặp trong ngoại thương.</w:t>
            </w:r>
            <w:r w:rsidR="00B12630">
              <w:rPr>
                <w:rFonts w:ascii="Times New Roman" w:hAnsi="Times New Roman" w:cs="Times New Roman"/>
                <w:color w:val="000000"/>
                <w:sz w:val="26"/>
                <w:szCs w:val="26"/>
              </w:rPr>
              <w:t xml:space="preserve"> </w:t>
            </w:r>
          </w:p>
          <w:p w14:paraId="6DE15167" w14:textId="77777777" w:rsidR="00915853" w:rsidRPr="00686505" w:rsidRDefault="00B02C44" w:rsidP="003372D2">
            <w:pPr>
              <w:spacing w:line="360" w:lineRule="auto"/>
              <w:jc w:val="both"/>
              <w:rPr>
                <w:rFonts w:ascii="Times New Roman" w:hAnsi="Times New Roman" w:cs="Times New Roman"/>
                <w:sz w:val="26"/>
                <w:szCs w:val="26"/>
              </w:rPr>
            </w:pPr>
            <w:r w:rsidRPr="00686505">
              <w:rPr>
                <w:rFonts w:ascii="Times New Roman" w:hAnsi="Times New Roman" w:cs="Times New Roman"/>
                <w:sz w:val="26"/>
                <w:szCs w:val="26"/>
              </w:rPr>
              <w:t xml:space="preserve">- </w:t>
            </w:r>
            <w:r w:rsidRPr="000F6854">
              <w:rPr>
                <w:rFonts w:ascii="Times New Roman" w:hAnsi="Times New Roman" w:cs="Times New Roman"/>
                <w:b/>
                <w:i/>
                <w:sz w:val="26"/>
                <w:szCs w:val="26"/>
              </w:rPr>
              <w:t>Thảo luận nhóm</w:t>
            </w:r>
            <w:r w:rsidR="00B12630" w:rsidRPr="000F6854">
              <w:rPr>
                <w:rFonts w:ascii="Times New Roman" w:hAnsi="Times New Roman" w:cs="Times New Roman"/>
                <w:b/>
                <w:i/>
                <w:sz w:val="26"/>
                <w:szCs w:val="26"/>
              </w:rPr>
              <w:t xml:space="preserve"> và thuyết trình:</w:t>
            </w:r>
            <w:r w:rsidR="00915853" w:rsidRPr="00686505">
              <w:rPr>
                <w:rFonts w:ascii="Times New Roman" w:hAnsi="Times New Roman" w:cs="Times New Roman"/>
                <w:b/>
                <w:bCs/>
                <w:sz w:val="26"/>
                <w:szCs w:val="26"/>
              </w:rPr>
              <w:t xml:space="preserve"> </w:t>
            </w:r>
            <w:r w:rsidR="00686505" w:rsidRPr="00686505">
              <w:rPr>
                <w:rFonts w:ascii="Times New Roman" w:hAnsi="Times New Roman" w:cs="Times New Roman"/>
                <w:sz w:val="26"/>
                <w:szCs w:val="26"/>
              </w:rPr>
              <w:t xml:space="preserve">Sinh viên </w:t>
            </w:r>
            <w:r w:rsidR="00915853" w:rsidRPr="00686505">
              <w:rPr>
                <w:rFonts w:ascii="Times New Roman" w:hAnsi="Times New Roman" w:cs="Times New Roman"/>
                <w:sz w:val="26"/>
                <w:szCs w:val="26"/>
              </w:rPr>
              <w:t xml:space="preserve">được chia thành từng nhóm </w:t>
            </w:r>
            <w:r w:rsidR="00B12630">
              <w:rPr>
                <w:rFonts w:ascii="Times New Roman" w:hAnsi="Times New Roman" w:cs="Times New Roman"/>
                <w:sz w:val="26"/>
                <w:szCs w:val="26"/>
              </w:rPr>
              <w:t xml:space="preserve">một cách </w:t>
            </w:r>
            <w:r w:rsidR="00915853" w:rsidRPr="00686505">
              <w:rPr>
                <w:rFonts w:ascii="Times New Roman" w:hAnsi="Times New Roman" w:cs="Times New Roman"/>
                <w:sz w:val="26"/>
                <w:szCs w:val="26"/>
              </w:rPr>
              <w:t xml:space="preserve">ngẫu nhiên </w:t>
            </w:r>
            <w:r w:rsidR="00B12630">
              <w:rPr>
                <w:rFonts w:ascii="Times New Roman" w:hAnsi="Times New Roman" w:cs="Times New Roman"/>
                <w:sz w:val="26"/>
                <w:szCs w:val="26"/>
              </w:rPr>
              <w:t>và được</w:t>
            </w:r>
            <w:r w:rsidR="00915853" w:rsidRPr="00686505">
              <w:rPr>
                <w:rFonts w:ascii="Times New Roman" w:hAnsi="Times New Roman" w:cs="Times New Roman"/>
                <w:sz w:val="26"/>
                <w:szCs w:val="26"/>
              </w:rPr>
              <w:t xml:space="preserve"> giao </w:t>
            </w:r>
            <w:r w:rsidR="00B12630">
              <w:rPr>
                <w:rFonts w:ascii="Times New Roman" w:hAnsi="Times New Roman" w:cs="Times New Roman"/>
                <w:sz w:val="26"/>
                <w:szCs w:val="26"/>
              </w:rPr>
              <w:t xml:space="preserve">các chủ đề nhóm </w:t>
            </w:r>
            <w:r w:rsidR="00B12630">
              <w:rPr>
                <w:rFonts w:ascii="Times New Roman" w:hAnsi="Times New Roman" w:cs="Times New Roman"/>
                <w:sz w:val="26"/>
                <w:szCs w:val="26"/>
              </w:rPr>
              <w:lastRenderedPageBreak/>
              <w:t>liên quan đến nội hàm môn học</w:t>
            </w:r>
            <w:r w:rsidR="00915853" w:rsidRPr="00686505">
              <w:rPr>
                <w:rFonts w:ascii="Times New Roman" w:hAnsi="Times New Roman" w:cs="Times New Roman"/>
                <w:sz w:val="26"/>
                <w:szCs w:val="26"/>
              </w:rPr>
              <w:t xml:space="preserve">. Khi có một nhóm nào lên thuyết trình, các nhóm còn lại phản biện hoặc </w:t>
            </w:r>
            <w:r w:rsidR="00B12630">
              <w:rPr>
                <w:rFonts w:ascii="Times New Roman" w:hAnsi="Times New Roman" w:cs="Times New Roman"/>
                <w:sz w:val="26"/>
                <w:szCs w:val="26"/>
              </w:rPr>
              <w:t xml:space="preserve">đặt </w:t>
            </w:r>
            <w:r w:rsidR="00915853" w:rsidRPr="00686505">
              <w:rPr>
                <w:rFonts w:ascii="Times New Roman" w:hAnsi="Times New Roman" w:cs="Times New Roman"/>
                <w:sz w:val="26"/>
                <w:szCs w:val="26"/>
              </w:rPr>
              <w:t xml:space="preserve">câu hỏi </w:t>
            </w:r>
            <w:r w:rsidR="00B12630">
              <w:rPr>
                <w:rFonts w:ascii="Times New Roman" w:hAnsi="Times New Roman" w:cs="Times New Roman"/>
                <w:sz w:val="26"/>
                <w:szCs w:val="26"/>
              </w:rPr>
              <w:t>để</w:t>
            </w:r>
            <w:r w:rsidR="00915853" w:rsidRPr="00686505">
              <w:rPr>
                <w:rFonts w:ascii="Times New Roman" w:hAnsi="Times New Roman" w:cs="Times New Roman"/>
                <w:sz w:val="26"/>
                <w:szCs w:val="26"/>
              </w:rPr>
              <w:t xml:space="preserve"> làm </w:t>
            </w:r>
            <w:r w:rsidR="00B12630">
              <w:rPr>
                <w:rFonts w:ascii="Times New Roman" w:hAnsi="Times New Roman" w:cs="Times New Roman"/>
                <w:sz w:val="26"/>
                <w:szCs w:val="26"/>
              </w:rPr>
              <w:t>rõ</w:t>
            </w:r>
            <w:r w:rsidR="00915853" w:rsidRPr="00686505">
              <w:rPr>
                <w:rFonts w:ascii="Times New Roman" w:hAnsi="Times New Roman" w:cs="Times New Roman"/>
                <w:sz w:val="26"/>
                <w:szCs w:val="26"/>
              </w:rPr>
              <w:t xml:space="preserve"> vấn đề. </w:t>
            </w:r>
            <w:r w:rsidR="008F2AA9" w:rsidRPr="008F2AA9">
              <w:rPr>
                <w:rFonts w:ascii="Times New Roman" w:hAnsi="Times New Roman" w:cs="Times New Roman"/>
                <w:sz w:val="26"/>
                <w:szCs w:val="26"/>
              </w:rPr>
              <w:t xml:space="preserve">Phương pháp </w:t>
            </w:r>
            <w:r w:rsidR="008F2AA9">
              <w:rPr>
                <w:rFonts w:ascii="Times New Roman" w:hAnsi="Times New Roman" w:cs="Times New Roman"/>
                <w:sz w:val="26"/>
                <w:szCs w:val="26"/>
              </w:rPr>
              <w:t>này giúp sinh viên</w:t>
            </w:r>
            <w:r w:rsidR="008F2AA9" w:rsidRPr="008F2AA9">
              <w:rPr>
                <w:rFonts w:ascii="Times New Roman" w:hAnsi="Times New Roman" w:cs="Times New Roman"/>
                <w:sz w:val="26"/>
                <w:szCs w:val="26"/>
              </w:rPr>
              <w:t xml:space="preserve"> </w:t>
            </w:r>
            <w:r w:rsidR="008F2AA9">
              <w:rPr>
                <w:rFonts w:ascii="Times New Roman" w:hAnsi="Times New Roman" w:cs="Times New Roman"/>
                <w:sz w:val="26"/>
                <w:szCs w:val="26"/>
              </w:rPr>
              <w:t>p</w:t>
            </w:r>
            <w:r w:rsidR="008F2AA9" w:rsidRPr="008F2AA9">
              <w:rPr>
                <w:rFonts w:ascii="Times New Roman" w:hAnsi="Times New Roman" w:cs="Times New Roman"/>
                <w:sz w:val="26"/>
                <w:szCs w:val="26"/>
              </w:rPr>
              <w:t xml:space="preserve">hát huy tính chủ động, tự giải quyết </w:t>
            </w:r>
            <w:r w:rsidR="008F2AA9">
              <w:rPr>
                <w:rFonts w:ascii="Times New Roman" w:hAnsi="Times New Roman" w:cs="Times New Roman"/>
                <w:sz w:val="26"/>
                <w:szCs w:val="26"/>
              </w:rPr>
              <w:t>vấn đề</w:t>
            </w:r>
            <w:r w:rsidR="008F2AA9" w:rsidRPr="008F2AA9">
              <w:rPr>
                <w:rFonts w:ascii="Times New Roman" w:hAnsi="Times New Roman" w:cs="Times New Roman"/>
                <w:sz w:val="26"/>
                <w:szCs w:val="26"/>
              </w:rPr>
              <w:t xml:space="preserve">, </w:t>
            </w:r>
            <w:r w:rsidR="008F2AA9">
              <w:rPr>
                <w:rFonts w:ascii="Times New Roman" w:hAnsi="Times New Roman" w:cs="Times New Roman"/>
                <w:sz w:val="26"/>
                <w:szCs w:val="26"/>
              </w:rPr>
              <w:t>yêu cầu</w:t>
            </w:r>
            <w:r w:rsidR="008F2AA9" w:rsidRPr="008F2AA9">
              <w:rPr>
                <w:rFonts w:ascii="Times New Roman" w:hAnsi="Times New Roman" w:cs="Times New Roman"/>
                <w:sz w:val="26"/>
                <w:szCs w:val="26"/>
              </w:rPr>
              <w:t xml:space="preserve"> sự tham gia tích cực của các thành viên</w:t>
            </w:r>
            <w:r w:rsidR="008F2AA9">
              <w:rPr>
                <w:rFonts w:ascii="Times New Roman" w:hAnsi="Times New Roman" w:cs="Times New Roman"/>
                <w:sz w:val="26"/>
                <w:szCs w:val="26"/>
              </w:rPr>
              <w:t xml:space="preserve"> và </w:t>
            </w:r>
            <w:r w:rsidR="008F2AA9" w:rsidRPr="008F2AA9">
              <w:rPr>
                <w:rFonts w:ascii="Times New Roman" w:hAnsi="Times New Roman" w:cs="Times New Roman"/>
                <w:sz w:val="26"/>
                <w:szCs w:val="26"/>
              </w:rPr>
              <w:t xml:space="preserve">có trách nhiệm về kết quả </w:t>
            </w:r>
            <w:r w:rsidR="008F2AA9">
              <w:rPr>
                <w:rFonts w:ascii="Times New Roman" w:hAnsi="Times New Roman" w:cs="Times New Roman"/>
                <w:sz w:val="26"/>
                <w:szCs w:val="26"/>
              </w:rPr>
              <w:t>bài tập nhóm</w:t>
            </w:r>
            <w:r w:rsidR="008F2AA9" w:rsidRPr="008F2AA9">
              <w:rPr>
                <w:rFonts w:ascii="Times New Roman" w:hAnsi="Times New Roman" w:cs="Times New Roman"/>
                <w:sz w:val="26"/>
                <w:szCs w:val="26"/>
              </w:rPr>
              <w:t xml:space="preserve">. </w:t>
            </w:r>
            <w:r w:rsidR="008F2AA9">
              <w:rPr>
                <w:rFonts w:ascii="Times New Roman" w:hAnsi="Times New Roman" w:cs="Times New Roman"/>
                <w:sz w:val="26"/>
                <w:szCs w:val="26"/>
              </w:rPr>
              <w:t>Kiến thức sinh viên có được trong</w:t>
            </w:r>
            <w:r w:rsidR="00915853" w:rsidRPr="00686505">
              <w:rPr>
                <w:rFonts w:ascii="Times New Roman" w:hAnsi="Times New Roman" w:cs="Times New Roman"/>
                <w:sz w:val="26"/>
                <w:szCs w:val="26"/>
              </w:rPr>
              <w:t xml:space="preserve"> quá trình học hỏi lẫ</w:t>
            </w:r>
            <w:r w:rsidR="008F2AA9">
              <w:rPr>
                <w:rFonts w:ascii="Times New Roman" w:hAnsi="Times New Roman" w:cs="Times New Roman"/>
                <w:sz w:val="26"/>
                <w:szCs w:val="26"/>
              </w:rPr>
              <w:t xml:space="preserve">n nhau. Giáo viên đánh giá thang điểm trung bình của nhóm và sinh viên sẽ căn cứ trên tỷ lệ đóng góp thực tế để đưa ra điểm cụ thể cho từng thành viên. </w:t>
            </w:r>
            <w:r w:rsidR="00915853" w:rsidRPr="00686505">
              <w:rPr>
                <w:rFonts w:ascii="Times New Roman" w:hAnsi="Times New Roman" w:cs="Times New Roman"/>
                <w:sz w:val="26"/>
                <w:szCs w:val="26"/>
              </w:rPr>
              <w:t xml:space="preserve">Phương pháp này có thể giúp </w:t>
            </w:r>
            <w:r w:rsidR="008F2AA9">
              <w:rPr>
                <w:rFonts w:ascii="Times New Roman" w:hAnsi="Times New Roman" w:cs="Times New Roman"/>
                <w:sz w:val="26"/>
                <w:szCs w:val="26"/>
              </w:rPr>
              <w:t xml:space="preserve">sinh viên </w:t>
            </w:r>
            <w:r w:rsidR="00915853" w:rsidRPr="00686505">
              <w:rPr>
                <w:rFonts w:ascii="Times New Roman" w:hAnsi="Times New Roman" w:cs="Times New Roman"/>
                <w:sz w:val="26"/>
                <w:szCs w:val="26"/>
              </w:rPr>
              <w:t xml:space="preserve">đạt được chuẩn đầu ra theo đề cương </w:t>
            </w:r>
            <w:r w:rsidR="008F2AA9">
              <w:rPr>
                <w:rFonts w:ascii="Times New Roman" w:hAnsi="Times New Roman" w:cs="Times New Roman"/>
                <w:sz w:val="26"/>
                <w:szCs w:val="26"/>
              </w:rPr>
              <w:t xml:space="preserve">học phần </w:t>
            </w:r>
            <w:r w:rsidR="008F2AA9" w:rsidRPr="008F2AA9">
              <w:rPr>
                <w:rFonts w:ascii="Times New Roman" w:hAnsi="Times New Roman" w:cs="Times New Roman"/>
                <w:sz w:val="26"/>
                <w:szCs w:val="26"/>
              </w:rPr>
              <w:t>Vận dụng các tập quán thương mại quốc tế, phương thức thanh toán quốc tế phù hợp</w:t>
            </w:r>
            <w:r w:rsidR="008F2AA9">
              <w:rPr>
                <w:rFonts w:ascii="Times New Roman" w:hAnsi="Times New Roman" w:cs="Times New Roman"/>
                <w:sz w:val="26"/>
                <w:szCs w:val="26"/>
              </w:rPr>
              <w:t>; đồng thời phát triển k</w:t>
            </w:r>
            <w:r w:rsidR="00915853" w:rsidRPr="00686505">
              <w:rPr>
                <w:rFonts w:ascii="Times New Roman" w:hAnsi="Times New Roman" w:cs="Times New Roman"/>
                <w:sz w:val="26"/>
                <w:szCs w:val="26"/>
              </w:rPr>
              <w:t xml:space="preserve">ỹ năng </w:t>
            </w:r>
            <w:r w:rsidR="008F2AA9">
              <w:rPr>
                <w:rFonts w:ascii="Times New Roman" w:hAnsi="Times New Roman" w:cs="Times New Roman"/>
                <w:sz w:val="26"/>
                <w:szCs w:val="26"/>
              </w:rPr>
              <w:t xml:space="preserve">mềm (kỹ năng </w:t>
            </w:r>
            <w:r w:rsidR="00915853" w:rsidRPr="00686505">
              <w:rPr>
                <w:rFonts w:ascii="Times New Roman" w:hAnsi="Times New Roman" w:cs="Times New Roman"/>
                <w:sz w:val="26"/>
                <w:szCs w:val="26"/>
              </w:rPr>
              <w:t>làm việc theo nhóm, kỹ năng giao tiế</w:t>
            </w:r>
            <w:r w:rsidR="008F2AA9">
              <w:rPr>
                <w:rFonts w:ascii="Times New Roman" w:hAnsi="Times New Roman" w:cs="Times New Roman"/>
                <w:sz w:val="26"/>
                <w:szCs w:val="26"/>
              </w:rPr>
              <w:t>p).</w:t>
            </w:r>
          </w:p>
          <w:p w14:paraId="77FCC876" w14:textId="77777777" w:rsidR="00915853" w:rsidRDefault="00915853" w:rsidP="003372D2">
            <w:pPr>
              <w:spacing w:line="360" w:lineRule="auto"/>
              <w:jc w:val="both"/>
              <w:rPr>
                <w:rFonts w:ascii="Times New Roman" w:hAnsi="Times New Roman" w:cs="Times New Roman"/>
                <w:sz w:val="26"/>
                <w:szCs w:val="26"/>
              </w:rPr>
            </w:pPr>
            <w:r w:rsidRPr="00686505">
              <w:rPr>
                <w:rFonts w:ascii="Times New Roman" w:hAnsi="Times New Roman" w:cs="Times New Roman"/>
                <w:sz w:val="26"/>
                <w:szCs w:val="26"/>
              </w:rPr>
              <w:t xml:space="preserve">- </w:t>
            </w:r>
            <w:r w:rsidR="00627071" w:rsidRPr="00627071">
              <w:rPr>
                <w:rFonts w:ascii="Times New Roman" w:hAnsi="Times New Roman" w:cs="Times New Roman"/>
                <w:i/>
                <w:sz w:val="26"/>
                <w:szCs w:val="26"/>
              </w:rPr>
              <w:t>T</w:t>
            </w:r>
            <w:r w:rsidRPr="000F6854">
              <w:rPr>
                <w:rFonts w:ascii="Times New Roman" w:hAnsi="Times New Roman" w:cs="Times New Roman"/>
                <w:b/>
                <w:i/>
                <w:sz w:val="26"/>
                <w:szCs w:val="26"/>
              </w:rPr>
              <w:t>hực hành</w:t>
            </w:r>
            <w:r w:rsidR="00627071">
              <w:rPr>
                <w:rFonts w:ascii="Times New Roman" w:hAnsi="Times New Roman" w:cs="Times New Roman"/>
                <w:b/>
                <w:i/>
                <w:sz w:val="26"/>
                <w:szCs w:val="26"/>
              </w:rPr>
              <w:t xml:space="preserve"> bộ chứng từ thực tế</w:t>
            </w:r>
            <w:r w:rsidRPr="000F6854">
              <w:rPr>
                <w:rFonts w:ascii="Times New Roman" w:hAnsi="Times New Roman" w:cs="Times New Roman"/>
                <w:b/>
                <w:i/>
                <w:sz w:val="26"/>
                <w:szCs w:val="26"/>
              </w:rPr>
              <w:t>:</w:t>
            </w:r>
            <w:r w:rsidRPr="00686505">
              <w:rPr>
                <w:rFonts w:ascii="Times New Roman" w:hAnsi="Times New Roman" w:cs="Times New Roman"/>
                <w:sz w:val="26"/>
                <w:szCs w:val="26"/>
              </w:rPr>
              <w:t xml:space="preserve"> </w:t>
            </w:r>
            <w:r w:rsidR="008F2AA9">
              <w:rPr>
                <w:rFonts w:ascii="Times New Roman" w:hAnsi="Times New Roman" w:cs="Times New Roman"/>
                <w:sz w:val="26"/>
                <w:szCs w:val="26"/>
              </w:rPr>
              <w:t>Các</w:t>
            </w:r>
            <w:r w:rsidR="008F2AA9" w:rsidRPr="008F2AA9">
              <w:rPr>
                <w:rFonts w:ascii="Times New Roman" w:hAnsi="Times New Roman" w:cs="Times New Roman"/>
                <w:sz w:val="26"/>
                <w:szCs w:val="26"/>
              </w:rPr>
              <w:t xml:space="preserve"> nhóm</w:t>
            </w:r>
            <w:r w:rsidR="008F2AA9">
              <w:rPr>
                <w:rFonts w:ascii="Times New Roman" w:hAnsi="Times New Roman" w:cs="Times New Roman"/>
                <w:sz w:val="26"/>
                <w:szCs w:val="26"/>
              </w:rPr>
              <w:t xml:space="preserve"> sẽ</w:t>
            </w:r>
            <w:r w:rsidR="008F2AA9" w:rsidRPr="008F2AA9">
              <w:rPr>
                <w:rFonts w:ascii="Times New Roman" w:hAnsi="Times New Roman" w:cs="Times New Roman"/>
                <w:sz w:val="26"/>
                <w:szCs w:val="26"/>
              </w:rPr>
              <w:t xml:space="preserve"> tìm </w:t>
            </w:r>
            <w:r w:rsidR="008F2AA9">
              <w:rPr>
                <w:rFonts w:ascii="Times New Roman" w:hAnsi="Times New Roman" w:cs="Times New Roman"/>
                <w:sz w:val="26"/>
                <w:szCs w:val="26"/>
              </w:rPr>
              <w:t>01</w:t>
            </w:r>
            <w:r w:rsidR="008F2AA9" w:rsidRPr="008F2AA9">
              <w:rPr>
                <w:rFonts w:ascii="Times New Roman" w:hAnsi="Times New Roman" w:cs="Times New Roman"/>
                <w:sz w:val="26"/>
                <w:szCs w:val="26"/>
              </w:rPr>
              <w:t xml:space="preserve"> hợp đồng xuất khẩu/nhập khẩu bằng tiếng Anh</w:t>
            </w:r>
            <w:r w:rsidR="00B25F95">
              <w:rPr>
                <w:rFonts w:ascii="Times New Roman" w:hAnsi="Times New Roman" w:cs="Times New Roman"/>
                <w:sz w:val="26"/>
                <w:szCs w:val="26"/>
              </w:rPr>
              <w:t xml:space="preserve"> trong thực tế</w:t>
            </w:r>
            <w:r w:rsidR="008F2AA9" w:rsidRPr="008F2AA9">
              <w:rPr>
                <w:rFonts w:ascii="Times New Roman" w:hAnsi="Times New Roman" w:cs="Times New Roman"/>
                <w:sz w:val="26"/>
                <w:szCs w:val="26"/>
              </w:rPr>
              <w:t>, đọc dịch và tìm hiểu về ngành hàng của hợp đồ</w:t>
            </w:r>
            <w:r w:rsidR="008F2AA9">
              <w:rPr>
                <w:rFonts w:ascii="Times New Roman" w:hAnsi="Times New Roman" w:cs="Times New Roman"/>
                <w:sz w:val="26"/>
                <w:szCs w:val="26"/>
              </w:rPr>
              <w:t>ng đó. Đồng thời sinh viên sẽ đ</w:t>
            </w:r>
            <w:r w:rsidR="008F2AA9" w:rsidRPr="008F2AA9">
              <w:rPr>
                <w:rFonts w:ascii="Times New Roman" w:hAnsi="Times New Roman" w:cs="Times New Roman"/>
                <w:sz w:val="26"/>
                <w:szCs w:val="26"/>
              </w:rPr>
              <w:t xml:space="preserve">i tìm hiểu thực tế từ doanh nghiệp mà các nhóm đã xin được hợp đồng những </w:t>
            </w:r>
            <w:r w:rsidR="008F2AA9">
              <w:rPr>
                <w:rFonts w:ascii="Times New Roman" w:hAnsi="Times New Roman" w:cs="Times New Roman"/>
                <w:sz w:val="26"/>
                <w:szCs w:val="26"/>
              </w:rPr>
              <w:t>vấn đề phát sinh</w:t>
            </w:r>
            <w:r w:rsidR="008F2AA9" w:rsidRPr="008F2AA9">
              <w:rPr>
                <w:rFonts w:ascii="Times New Roman" w:hAnsi="Times New Roman" w:cs="Times New Roman"/>
                <w:sz w:val="26"/>
                <w:szCs w:val="26"/>
              </w:rPr>
              <w:t xml:space="preserve"> trong quá trình thực hiện hợp đồng.</w:t>
            </w:r>
            <w:r w:rsidR="008F2AA9">
              <w:rPr>
                <w:rFonts w:ascii="Times New Roman" w:hAnsi="Times New Roman" w:cs="Times New Roman"/>
                <w:sz w:val="26"/>
                <w:szCs w:val="26"/>
              </w:rPr>
              <w:t xml:space="preserve"> Sau đó sinh viên s</w:t>
            </w:r>
            <w:r w:rsidR="00837425">
              <w:rPr>
                <w:rFonts w:ascii="Times New Roman" w:hAnsi="Times New Roman" w:cs="Times New Roman"/>
                <w:sz w:val="26"/>
                <w:szCs w:val="26"/>
              </w:rPr>
              <w:t xml:space="preserve">ẽ thực hành trên bộ chứng từ thực tế. Giáo viên sẽ đánh giá thông qua vấn đáp cá nhân và thực hành bộ chứng từ của từng sinh viên. </w:t>
            </w:r>
            <w:r w:rsidR="00837425" w:rsidRPr="00686505">
              <w:rPr>
                <w:rFonts w:ascii="Times New Roman" w:hAnsi="Times New Roman" w:cs="Times New Roman"/>
                <w:sz w:val="26"/>
                <w:szCs w:val="26"/>
              </w:rPr>
              <w:t xml:space="preserve">Phương pháp này có thể giúp </w:t>
            </w:r>
            <w:r w:rsidR="00837425">
              <w:rPr>
                <w:rFonts w:ascii="Times New Roman" w:hAnsi="Times New Roman" w:cs="Times New Roman"/>
                <w:sz w:val="26"/>
                <w:szCs w:val="26"/>
              </w:rPr>
              <w:t xml:space="preserve">sinh viên </w:t>
            </w:r>
            <w:r w:rsidR="00837425" w:rsidRPr="00686505">
              <w:rPr>
                <w:rFonts w:ascii="Times New Roman" w:hAnsi="Times New Roman" w:cs="Times New Roman"/>
                <w:sz w:val="26"/>
                <w:szCs w:val="26"/>
              </w:rPr>
              <w:t xml:space="preserve">đạt được </w:t>
            </w:r>
            <w:r w:rsidR="00837425" w:rsidRPr="00686505">
              <w:rPr>
                <w:rFonts w:ascii="Times New Roman" w:hAnsi="Times New Roman" w:cs="Times New Roman"/>
                <w:sz w:val="26"/>
                <w:szCs w:val="26"/>
              </w:rPr>
              <w:lastRenderedPageBreak/>
              <w:t>chuẩn đầu ra</w:t>
            </w:r>
            <w:r w:rsidR="00837425">
              <w:rPr>
                <w:rFonts w:ascii="Times New Roman" w:hAnsi="Times New Roman" w:cs="Times New Roman"/>
                <w:sz w:val="26"/>
                <w:szCs w:val="26"/>
              </w:rPr>
              <w:t xml:space="preserve"> về soạn thảo hợp đồng, cách lập tờ khai hải quan và kiểm tra bộ chứng từ ngoại thương.</w:t>
            </w:r>
          </w:p>
          <w:p w14:paraId="37A3545F" w14:textId="77777777" w:rsidR="00915853" w:rsidRPr="00686505" w:rsidRDefault="00837425" w:rsidP="000F6854">
            <w:pPr>
              <w:spacing w:line="360" w:lineRule="auto"/>
              <w:jc w:val="both"/>
              <w:rPr>
                <w:rFonts w:ascii="Times New Roman" w:hAnsi="Times New Roman" w:cs="Times New Roman"/>
                <w:b/>
                <w:bCs/>
                <w:sz w:val="26"/>
                <w:szCs w:val="26"/>
              </w:rPr>
            </w:pPr>
            <w:r>
              <w:rPr>
                <w:rFonts w:ascii="Times New Roman" w:hAnsi="Times New Roman" w:cs="Times New Roman"/>
                <w:sz w:val="26"/>
                <w:szCs w:val="26"/>
              </w:rPr>
              <w:t xml:space="preserve">- Đối với mỗi hình thức đánh giá, khi giao bài tập giáo viên sẽ đưa ra các tiêu chí đánh giá cụ thể cho từng mức độ: giỏi, khá, trung bình, không đạt; kèm theo thang điểm cụ thể cho mỗi tiêu chí để có thể ước tính tỷ lệ và đánh giá quá trình học tập của sinh viên. </w:t>
            </w:r>
            <w:r w:rsidR="000F6854">
              <w:rPr>
                <w:rFonts w:ascii="Times New Roman" w:hAnsi="Times New Roman" w:cs="Times New Roman"/>
                <w:sz w:val="26"/>
                <w:szCs w:val="26"/>
              </w:rPr>
              <w:t>Điểm quá trình sẽ được cập nhật</w:t>
            </w:r>
            <w:r w:rsidR="002D7EFA">
              <w:rPr>
                <w:rFonts w:ascii="Times New Roman" w:hAnsi="Times New Roman" w:cs="Times New Roman"/>
                <w:sz w:val="26"/>
                <w:szCs w:val="26"/>
              </w:rPr>
              <w:t xml:space="preserve"> theo tiến độ</w:t>
            </w:r>
            <w:r w:rsidR="000F6854">
              <w:rPr>
                <w:rFonts w:ascii="Times New Roman" w:hAnsi="Times New Roman" w:cs="Times New Roman"/>
                <w:sz w:val="26"/>
                <w:szCs w:val="26"/>
              </w:rPr>
              <w:t xml:space="preserve"> trên hệ thống E-learing để sinh </w:t>
            </w:r>
            <w:r>
              <w:rPr>
                <w:rFonts w:ascii="Times New Roman" w:hAnsi="Times New Roman" w:cs="Times New Roman"/>
                <w:sz w:val="26"/>
                <w:szCs w:val="26"/>
              </w:rPr>
              <w:t xml:space="preserve">viên biết được mức độ cần cải thiện trong quá trình học tập. </w:t>
            </w:r>
          </w:p>
        </w:tc>
      </w:tr>
    </w:tbl>
    <w:p w14:paraId="6AE62FD0" w14:textId="77777777" w:rsidR="00837425" w:rsidRDefault="00837425" w:rsidP="003372D2">
      <w:pPr>
        <w:spacing w:after="0" w:line="360" w:lineRule="auto"/>
        <w:jc w:val="both"/>
        <w:rPr>
          <w:rFonts w:ascii="Times New Roman" w:hAnsi="Times New Roman" w:cs="Times New Roman"/>
          <w:sz w:val="26"/>
          <w:szCs w:val="26"/>
        </w:rPr>
      </w:pPr>
    </w:p>
    <w:p w14:paraId="1BC5218C" w14:textId="77777777" w:rsidR="007D439C" w:rsidRPr="00837425" w:rsidRDefault="007D439C" w:rsidP="003372D2">
      <w:pPr>
        <w:spacing w:after="0" w:line="360" w:lineRule="auto"/>
        <w:jc w:val="both"/>
        <w:rPr>
          <w:rFonts w:ascii="Times New Roman" w:hAnsi="Times New Roman" w:cs="Times New Roman"/>
          <w:b/>
          <w:sz w:val="26"/>
          <w:szCs w:val="26"/>
        </w:rPr>
      </w:pPr>
      <w:r w:rsidRPr="00837425">
        <w:rPr>
          <w:rFonts w:ascii="Times New Roman" w:hAnsi="Times New Roman" w:cs="Times New Roman"/>
          <w:b/>
          <w:sz w:val="26"/>
          <w:szCs w:val="26"/>
        </w:rPr>
        <w:t xml:space="preserve">2. Lựa chọn </w:t>
      </w:r>
      <w:r w:rsidR="00A85654" w:rsidRPr="00837425">
        <w:rPr>
          <w:rFonts w:ascii="Times New Roman" w:hAnsi="Times New Roman" w:cs="Times New Roman"/>
          <w:b/>
          <w:sz w:val="26"/>
          <w:szCs w:val="26"/>
        </w:rPr>
        <w:t>hai</w:t>
      </w:r>
      <w:r w:rsidRPr="00837425">
        <w:rPr>
          <w:rFonts w:ascii="Times New Roman" w:hAnsi="Times New Roman" w:cs="Times New Roman"/>
          <w:b/>
          <w:sz w:val="26"/>
          <w:szCs w:val="26"/>
        </w:rPr>
        <w:t xml:space="preserve"> phương pháp dạy học (được mô tả trong tài liệu</w:t>
      </w:r>
      <w:r w:rsidR="00A85654" w:rsidRPr="00837425">
        <w:rPr>
          <w:rFonts w:ascii="Times New Roman" w:hAnsi="Times New Roman" w:cs="Times New Roman"/>
          <w:b/>
          <w:sz w:val="26"/>
          <w:szCs w:val="26"/>
        </w:rPr>
        <w:t xml:space="preserve"> hoặc bất kỳ</w:t>
      </w:r>
      <w:r w:rsidRPr="00837425">
        <w:rPr>
          <w:rFonts w:ascii="Times New Roman" w:hAnsi="Times New Roman" w:cs="Times New Roman"/>
          <w:b/>
          <w:sz w:val="26"/>
          <w:szCs w:val="26"/>
        </w:rPr>
        <w:t>) phù hợp với chuyên môn và xây dựng một ứng dụng cụ thể vào một môn họ</w:t>
      </w:r>
      <w:r w:rsidR="00A85654" w:rsidRPr="00837425">
        <w:rPr>
          <w:rFonts w:ascii="Times New Roman" w:hAnsi="Times New Roman" w:cs="Times New Roman"/>
          <w:b/>
          <w:sz w:val="26"/>
          <w:szCs w:val="26"/>
        </w:rPr>
        <w:t>c, đồng thời cho biết tính đáp ứng với chuẩn đầu ra của môn học/ CTĐT đối với phương pháp dạy học đó.</w:t>
      </w:r>
    </w:p>
    <w:tbl>
      <w:tblPr>
        <w:tblStyle w:val="TableGrid"/>
        <w:tblW w:w="0" w:type="auto"/>
        <w:tblLook w:val="04A0" w:firstRow="1" w:lastRow="0" w:firstColumn="1" w:lastColumn="0" w:noHBand="0" w:noVBand="1"/>
      </w:tblPr>
      <w:tblGrid>
        <w:gridCol w:w="1934"/>
        <w:gridCol w:w="2662"/>
        <w:gridCol w:w="5033"/>
      </w:tblGrid>
      <w:tr w:rsidR="00837425" w:rsidRPr="00686505" w14:paraId="1520CA30" w14:textId="77777777" w:rsidTr="002D7EFA">
        <w:tc>
          <w:tcPr>
            <w:tcW w:w="1951" w:type="dxa"/>
            <w:vAlign w:val="center"/>
          </w:tcPr>
          <w:p w14:paraId="74A4A962" w14:textId="77777777" w:rsidR="00837425" w:rsidRPr="00686505" w:rsidRDefault="00837425" w:rsidP="003372D2">
            <w:pPr>
              <w:spacing w:line="360" w:lineRule="auto"/>
              <w:jc w:val="center"/>
              <w:rPr>
                <w:rFonts w:ascii="Times New Roman" w:hAnsi="Times New Roman" w:cs="Times New Roman"/>
                <w:b/>
                <w:bCs/>
                <w:sz w:val="26"/>
                <w:szCs w:val="26"/>
              </w:rPr>
            </w:pPr>
            <w:r w:rsidRPr="00686505">
              <w:rPr>
                <w:rFonts w:ascii="Times New Roman" w:hAnsi="Times New Roman" w:cs="Times New Roman"/>
                <w:b/>
                <w:bCs/>
                <w:sz w:val="26"/>
                <w:szCs w:val="26"/>
              </w:rPr>
              <w:t>Môn học</w:t>
            </w:r>
          </w:p>
        </w:tc>
        <w:tc>
          <w:tcPr>
            <w:tcW w:w="2693" w:type="dxa"/>
            <w:vAlign w:val="center"/>
          </w:tcPr>
          <w:p w14:paraId="6C031746" w14:textId="77777777" w:rsidR="00D53665" w:rsidRDefault="00837425" w:rsidP="003372D2">
            <w:pPr>
              <w:spacing w:line="360" w:lineRule="auto"/>
              <w:jc w:val="center"/>
              <w:rPr>
                <w:rFonts w:ascii="Times New Roman" w:hAnsi="Times New Roman" w:cs="Times New Roman"/>
                <w:b/>
                <w:bCs/>
                <w:sz w:val="26"/>
                <w:szCs w:val="26"/>
              </w:rPr>
            </w:pPr>
            <w:r w:rsidRPr="00686505">
              <w:rPr>
                <w:rFonts w:ascii="Times New Roman" w:hAnsi="Times New Roman" w:cs="Times New Roman"/>
                <w:b/>
                <w:bCs/>
                <w:sz w:val="26"/>
                <w:szCs w:val="26"/>
              </w:rPr>
              <w:t xml:space="preserve">Chuẩn đầu ra </w:t>
            </w:r>
          </w:p>
          <w:p w14:paraId="4DA0D03D" w14:textId="77777777" w:rsidR="00837425" w:rsidRPr="00686505" w:rsidRDefault="00837425" w:rsidP="003372D2">
            <w:pPr>
              <w:spacing w:line="360" w:lineRule="auto"/>
              <w:jc w:val="center"/>
              <w:rPr>
                <w:rFonts w:ascii="Times New Roman" w:hAnsi="Times New Roman" w:cs="Times New Roman"/>
                <w:b/>
                <w:bCs/>
                <w:sz w:val="26"/>
                <w:szCs w:val="26"/>
              </w:rPr>
            </w:pPr>
            <w:r w:rsidRPr="00686505">
              <w:rPr>
                <w:rFonts w:ascii="Times New Roman" w:hAnsi="Times New Roman" w:cs="Times New Roman"/>
                <w:b/>
                <w:bCs/>
                <w:sz w:val="26"/>
                <w:szCs w:val="26"/>
              </w:rPr>
              <w:t>của môn học</w:t>
            </w:r>
          </w:p>
        </w:tc>
        <w:tc>
          <w:tcPr>
            <w:tcW w:w="5103" w:type="dxa"/>
            <w:vAlign w:val="center"/>
          </w:tcPr>
          <w:p w14:paraId="2D619F16" w14:textId="77777777" w:rsidR="00837425" w:rsidRPr="00686505" w:rsidRDefault="00837425" w:rsidP="003372D2">
            <w:pPr>
              <w:spacing w:line="360" w:lineRule="auto"/>
              <w:jc w:val="center"/>
              <w:rPr>
                <w:rFonts w:ascii="Times New Roman" w:hAnsi="Times New Roman" w:cs="Times New Roman"/>
                <w:b/>
                <w:bCs/>
                <w:sz w:val="26"/>
                <w:szCs w:val="26"/>
              </w:rPr>
            </w:pPr>
            <w:r w:rsidRPr="00686505">
              <w:rPr>
                <w:rFonts w:ascii="Times New Roman" w:hAnsi="Times New Roman" w:cs="Times New Roman"/>
                <w:b/>
                <w:bCs/>
                <w:sz w:val="26"/>
                <w:szCs w:val="26"/>
              </w:rPr>
              <w:t>Phương pháp giảng dạy</w:t>
            </w:r>
          </w:p>
        </w:tc>
      </w:tr>
      <w:tr w:rsidR="00837425" w:rsidRPr="00686505" w14:paraId="2493C5B1" w14:textId="77777777" w:rsidTr="002D7EFA">
        <w:tc>
          <w:tcPr>
            <w:tcW w:w="1951" w:type="dxa"/>
          </w:tcPr>
          <w:p w14:paraId="25F959F2" w14:textId="77777777" w:rsidR="00837425" w:rsidRPr="00686505" w:rsidRDefault="003A10C5" w:rsidP="002D7EFA">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Quản trị doanh nghiệp thương mại</w:t>
            </w:r>
          </w:p>
          <w:p w14:paraId="69FC6FD4" w14:textId="77777777" w:rsidR="00837425" w:rsidRPr="00686505" w:rsidRDefault="00837425" w:rsidP="003372D2">
            <w:pPr>
              <w:spacing w:line="360" w:lineRule="auto"/>
              <w:rPr>
                <w:rFonts w:ascii="Times New Roman" w:hAnsi="Times New Roman" w:cs="Times New Roman"/>
                <w:b/>
                <w:bCs/>
                <w:sz w:val="26"/>
                <w:szCs w:val="26"/>
              </w:rPr>
            </w:pPr>
          </w:p>
        </w:tc>
        <w:tc>
          <w:tcPr>
            <w:tcW w:w="2693" w:type="dxa"/>
          </w:tcPr>
          <w:p w14:paraId="145B0CD5" w14:textId="77777777" w:rsidR="003A10C5" w:rsidRPr="003A10C5" w:rsidRDefault="003A10C5" w:rsidP="003372D2">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3A10C5">
              <w:rPr>
                <w:rFonts w:ascii="Times New Roman" w:hAnsi="Times New Roman" w:cs="Times New Roman"/>
                <w:color w:val="000000"/>
                <w:sz w:val="26"/>
                <w:szCs w:val="26"/>
              </w:rPr>
              <w:t xml:space="preserve">Phân tích, đánh giá môi trường kinh doanh, mô hình kinh doanh, thị trường đầu vào, thị trường đầu ra của hàng hóa. </w:t>
            </w:r>
          </w:p>
          <w:p w14:paraId="040801AD" w14:textId="77777777" w:rsidR="003A10C5" w:rsidRPr="003A10C5" w:rsidRDefault="003A10C5" w:rsidP="003372D2">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3A10C5">
              <w:rPr>
                <w:rFonts w:ascii="Times New Roman" w:hAnsi="Times New Roman" w:cs="Times New Roman"/>
                <w:color w:val="000000"/>
                <w:sz w:val="26"/>
                <w:szCs w:val="26"/>
              </w:rPr>
              <w:t>Vận dụng kiến thức hình thành kỹ năng thực hiện nhiệm vụ của nhân viên mua hàng, nhân viên bán hàng và trưởng nhóm thu mua, trưởng nhóm bán hàng.</w:t>
            </w:r>
          </w:p>
          <w:p w14:paraId="42350976" w14:textId="77777777" w:rsidR="00837425" w:rsidRPr="00686505" w:rsidRDefault="003A10C5" w:rsidP="003372D2">
            <w:pPr>
              <w:spacing w:line="360" w:lineRule="auto"/>
              <w:jc w:val="both"/>
              <w:rPr>
                <w:rFonts w:ascii="Times New Roman" w:hAnsi="Times New Roman" w:cs="Times New Roman"/>
                <w:b/>
                <w:bCs/>
                <w:sz w:val="26"/>
                <w:szCs w:val="26"/>
              </w:rPr>
            </w:pPr>
            <w:r>
              <w:rPr>
                <w:rFonts w:ascii="Times New Roman" w:hAnsi="Times New Roman" w:cs="Times New Roman"/>
                <w:color w:val="000000"/>
                <w:sz w:val="26"/>
                <w:szCs w:val="26"/>
              </w:rPr>
              <w:lastRenderedPageBreak/>
              <w:t xml:space="preserve">- </w:t>
            </w:r>
            <w:r w:rsidRPr="003A10C5">
              <w:rPr>
                <w:rFonts w:ascii="Times New Roman" w:hAnsi="Times New Roman" w:cs="Times New Roman"/>
                <w:color w:val="000000"/>
                <w:sz w:val="26"/>
                <w:szCs w:val="26"/>
              </w:rPr>
              <w:t>Vận dụng kiến thức hình thành kỹ năng sử dụng vốn và chi phí kinh doanh.</w:t>
            </w:r>
          </w:p>
        </w:tc>
        <w:tc>
          <w:tcPr>
            <w:tcW w:w="5103" w:type="dxa"/>
          </w:tcPr>
          <w:p w14:paraId="07B8D5E1" w14:textId="77777777" w:rsidR="0044641C" w:rsidRDefault="0096499C" w:rsidP="003372D2">
            <w:pPr>
              <w:spacing w:line="360" w:lineRule="auto"/>
              <w:jc w:val="both"/>
              <w:rPr>
                <w:rFonts w:ascii="Times New Roman" w:hAnsi="Times New Roman" w:cs="Times New Roman"/>
                <w:color w:val="000000"/>
                <w:sz w:val="26"/>
                <w:szCs w:val="26"/>
              </w:rPr>
            </w:pPr>
            <w:r w:rsidRPr="009322F9">
              <w:rPr>
                <w:rFonts w:ascii="Times New Roman" w:hAnsi="Times New Roman" w:cs="Times New Roman"/>
                <w:b/>
                <w:i/>
                <w:sz w:val="26"/>
                <w:szCs w:val="26"/>
              </w:rPr>
              <w:lastRenderedPageBreak/>
              <w:t>- Thảo luận nhóm và thuyết trình:</w:t>
            </w:r>
            <w:r>
              <w:rPr>
                <w:rFonts w:ascii="Times New Roman" w:hAnsi="Times New Roman" w:cs="Times New Roman"/>
                <w:sz w:val="26"/>
                <w:szCs w:val="26"/>
              </w:rPr>
              <w:t xml:space="preserve"> </w:t>
            </w:r>
            <w:r w:rsidR="0044641C">
              <w:rPr>
                <w:rFonts w:ascii="Times New Roman" w:hAnsi="Times New Roman" w:cs="Times New Roman"/>
                <w:sz w:val="26"/>
                <w:szCs w:val="26"/>
              </w:rPr>
              <w:t>Để tìm hiểu về k</w:t>
            </w:r>
            <w:r w:rsidR="0044641C" w:rsidRPr="001E0111">
              <w:rPr>
                <w:rFonts w:ascii="Times New Roman" w:hAnsi="Times New Roman" w:cs="Times New Roman"/>
                <w:sz w:val="26"/>
                <w:szCs w:val="26"/>
              </w:rPr>
              <w:t>inh doanh thương mại trong nền kinh tế thị trường</w:t>
            </w:r>
            <w:r w:rsidR="0044641C">
              <w:rPr>
                <w:rFonts w:ascii="Times New Roman" w:hAnsi="Times New Roman" w:cs="Times New Roman"/>
                <w:sz w:val="26"/>
                <w:szCs w:val="26"/>
              </w:rPr>
              <w:t xml:space="preserve"> và các cách thức q</w:t>
            </w:r>
            <w:r w:rsidR="0044641C" w:rsidRPr="001E0111">
              <w:rPr>
                <w:rFonts w:ascii="Times New Roman" w:hAnsi="Times New Roman" w:cs="Times New Roman"/>
                <w:sz w:val="26"/>
                <w:szCs w:val="26"/>
              </w:rPr>
              <w:t>uản trị doanh nghiệp thương mại</w:t>
            </w:r>
            <w:r w:rsidR="0044641C">
              <w:rPr>
                <w:rFonts w:ascii="Times New Roman" w:hAnsi="Times New Roman" w:cs="Times New Roman"/>
                <w:sz w:val="26"/>
                <w:szCs w:val="26"/>
              </w:rPr>
              <w:t>, s</w:t>
            </w:r>
            <w:r>
              <w:rPr>
                <w:rFonts w:ascii="Times New Roman" w:hAnsi="Times New Roman" w:cs="Times New Roman"/>
                <w:sz w:val="26"/>
                <w:szCs w:val="26"/>
              </w:rPr>
              <w:t xml:space="preserve">inh viên </w:t>
            </w:r>
            <w:r w:rsidR="00053203">
              <w:rPr>
                <w:rFonts w:ascii="Times New Roman" w:hAnsi="Times New Roman" w:cs="Times New Roman"/>
                <w:sz w:val="26"/>
                <w:szCs w:val="26"/>
              </w:rPr>
              <w:t xml:space="preserve">được chia thành nhóm ngẫu nhiên và được </w:t>
            </w:r>
            <w:r>
              <w:rPr>
                <w:rFonts w:ascii="Times New Roman" w:hAnsi="Times New Roman" w:cs="Times New Roman"/>
                <w:sz w:val="26"/>
                <w:szCs w:val="26"/>
              </w:rPr>
              <w:t>c</w:t>
            </w:r>
            <w:r w:rsidRPr="0096499C">
              <w:rPr>
                <w:rFonts w:ascii="Times New Roman" w:hAnsi="Times New Roman" w:cs="Times New Roman"/>
                <w:sz w:val="26"/>
                <w:szCs w:val="26"/>
              </w:rPr>
              <w:t xml:space="preserve">họn </w:t>
            </w:r>
            <w:r w:rsidR="0044641C">
              <w:rPr>
                <w:rFonts w:ascii="Times New Roman" w:hAnsi="Times New Roman" w:cs="Times New Roman"/>
                <w:sz w:val="26"/>
                <w:szCs w:val="26"/>
              </w:rPr>
              <w:t xml:space="preserve">bất kỳ </w:t>
            </w:r>
            <w:r w:rsidRPr="0096499C">
              <w:rPr>
                <w:rFonts w:ascii="Times New Roman" w:hAnsi="Times New Roman" w:cs="Times New Roman"/>
                <w:sz w:val="26"/>
                <w:szCs w:val="26"/>
              </w:rPr>
              <w:t xml:space="preserve">một doanh nghiệp thương mại </w:t>
            </w:r>
            <w:r w:rsidR="0044641C">
              <w:rPr>
                <w:rFonts w:ascii="Times New Roman" w:hAnsi="Times New Roman" w:cs="Times New Roman"/>
                <w:sz w:val="26"/>
                <w:szCs w:val="26"/>
              </w:rPr>
              <w:t xml:space="preserve">trong </w:t>
            </w:r>
            <w:r>
              <w:rPr>
                <w:rFonts w:ascii="Times New Roman" w:hAnsi="Times New Roman" w:cs="Times New Roman"/>
                <w:sz w:val="26"/>
                <w:szCs w:val="26"/>
              </w:rPr>
              <w:t>thực tế</w:t>
            </w:r>
            <w:r w:rsidR="0044641C">
              <w:rPr>
                <w:rFonts w:ascii="Times New Roman" w:hAnsi="Times New Roman" w:cs="Times New Roman"/>
                <w:sz w:val="26"/>
                <w:szCs w:val="26"/>
              </w:rPr>
              <w:t xml:space="preserve"> trên địa bàn </w:t>
            </w:r>
            <w:r w:rsidR="002D7EFA">
              <w:rPr>
                <w:rFonts w:ascii="Times New Roman" w:hAnsi="Times New Roman" w:cs="Times New Roman"/>
                <w:sz w:val="26"/>
                <w:szCs w:val="26"/>
              </w:rPr>
              <w:t xml:space="preserve">thành phố (siêu thị, cửa hàng bán lẻ, trung tâm thương mại…) </w:t>
            </w:r>
            <w:r w:rsidRPr="0096499C">
              <w:rPr>
                <w:rFonts w:ascii="Times New Roman" w:hAnsi="Times New Roman" w:cs="Times New Roman"/>
                <w:sz w:val="26"/>
                <w:szCs w:val="26"/>
              </w:rPr>
              <w:t>để tìm hiểu về mô hình kinh doanh và phân tích chiến lược kinh doanh, cơ cấu tổ chức của doanh nghiệp thương mạ</w:t>
            </w:r>
            <w:r>
              <w:rPr>
                <w:rFonts w:ascii="Times New Roman" w:hAnsi="Times New Roman" w:cs="Times New Roman"/>
                <w:sz w:val="26"/>
                <w:szCs w:val="26"/>
              </w:rPr>
              <w:t>i đó</w:t>
            </w:r>
            <w:r w:rsidRPr="0096499C">
              <w:rPr>
                <w:rFonts w:ascii="Times New Roman" w:hAnsi="Times New Roman" w:cs="Times New Roman"/>
                <w:sz w:val="26"/>
                <w:szCs w:val="26"/>
              </w:rPr>
              <w:t>.</w:t>
            </w:r>
            <w:r>
              <w:rPr>
                <w:rFonts w:ascii="Times New Roman" w:hAnsi="Times New Roman" w:cs="Times New Roman"/>
                <w:sz w:val="26"/>
                <w:szCs w:val="26"/>
              </w:rPr>
              <w:t xml:space="preserve"> </w:t>
            </w:r>
            <w:r w:rsidRPr="0096499C">
              <w:rPr>
                <w:rFonts w:ascii="Times New Roman" w:hAnsi="Times New Roman" w:cs="Times New Roman"/>
                <w:sz w:val="26"/>
                <w:szCs w:val="26"/>
              </w:rPr>
              <w:t>Thực hành vẽ sơ đồ bố trí nhóm hàng trong phổ hàng kinh doanh của một doanh nghiệp</w:t>
            </w:r>
            <w:r w:rsidR="00053203">
              <w:rPr>
                <w:rFonts w:ascii="Times New Roman" w:hAnsi="Times New Roman" w:cs="Times New Roman"/>
                <w:sz w:val="26"/>
                <w:szCs w:val="26"/>
              </w:rPr>
              <w:t xml:space="preserve">, phần mềm doanh nghiệp </w:t>
            </w:r>
            <w:r w:rsidR="00053203">
              <w:rPr>
                <w:rFonts w:ascii="Times New Roman" w:hAnsi="Times New Roman" w:cs="Times New Roman"/>
                <w:sz w:val="26"/>
                <w:szCs w:val="26"/>
              </w:rPr>
              <w:lastRenderedPageBreak/>
              <w:t xml:space="preserve">đang áp dụng </w:t>
            </w:r>
            <w:r>
              <w:rPr>
                <w:rFonts w:ascii="Times New Roman" w:hAnsi="Times New Roman" w:cs="Times New Roman"/>
                <w:sz w:val="26"/>
                <w:szCs w:val="26"/>
              </w:rPr>
              <w:t>và</w:t>
            </w:r>
            <w:r w:rsidRPr="0096499C">
              <w:rPr>
                <w:rFonts w:ascii="Times New Roman" w:hAnsi="Times New Roman" w:cs="Times New Roman"/>
                <w:sz w:val="26"/>
                <w:szCs w:val="26"/>
              </w:rPr>
              <w:t xml:space="preserve"> đánh giá cách trưng bày hàng hóa </w:t>
            </w:r>
            <w:r>
              <w:rPr>
                <w:rFonts w:ascii="Times New Roman" w:hAnsi="Times New Roman" w:cs="Times New Roman"/>
                <w:sz w:val="26"/>
                <w:szCs w:val="26"/>
              </w:rPr>
              <w:t>doanh nghiệp.</w:t>
            </w:r>
            <w:r w:rsidR="00053203">
              <w:rPr>
                <w:rFonts w:ascii="Times New Roman" w:hAnsi="Times New Roman" w:cs="Times New Roman"/>
                <w:sz w:val="26"/>
                <w:szCs w:val="26"/>
              </w:rPr>
              <w:t xml:space="preserve"> Sinh viên phải c</w:t>
            </w:r>
            <w:r w:rsidR="00053203" w:rsidRPr="00053203">
              <w:rPr>
                <w:rFonts w:ascii="Times New Roman" w:hAnsi="Times New Roman" w:cs="Times New Roman"/>
                <w:sz w:val="26"/>
                <w:szCs w:val="26"/>
              </w:rPr>
              <w:t>hủ động tìm hiểu thực tiễn, quan sát, học hỏi và rút ra kinh nghiệm, nhận thức cho bản thân</w:t>
            </w:r>
            <w:r w:rsidR="00053203">
              <w:rPr>
                <w:rFonts w:ascii="Times New Roman" w:hAnsi="Times New Roman" w:cs="Times New Roman"/>
                <w:sz w:val="26"/>
                <w:szCs w:val="26"/>
              </w:rPr>
              <w:t>.</w:t>
            </w:r>
            <w:r w:rsidR="00053203" w:rsidRPr="00053203">
              <w:rPr>
                <w:rFonts w:ascii="Times New Roman" w:hAnsi="Times New Roman" w:cs="Times New Roman"/>
                <w:sz w:val="26"/>
                <w:szCs w:val="26"/>
              </w:rPr>
              <w:t xml:space="preserve"> </w:t>
            </w:r>
            <w:r w:rsidR="00053203">
              <w:rPr>
                <w:rFonts w:ascii="Times New Roman" w:hAnsi="Times New Roman" w:cs="Times New Roman"/>
                <w:sz w:val="26"/>
                <w:szCs w:val="26"/>
              </w:rPr>
              <w:t xml:space="preserve">Sau khi tìm hiểu, các nhóm sẽ chia sẻ kiến thức có được sau khi quan sát và trải nghiệm thực tế. </w:t>
            </w:r>
            <w:r>
              <w:rPr>
                <w:rFonts w:ascii="Times New Roman" w:hAnsi="Times New Roman" w:cs="Times New Roman"/>
                <w:sz w:val="26"/>
                <w:szCs w:val="26"/>
              </w:rPr>
              <w:t xml:space="preserve">Giáo viên </w:t>
            </w:r>
            <w:r w:rsidR="00662D35">
              <w:rPr>
                <w:rFonts w:ascii="Times New Roman" w:hAnsi="Times New Roman" w:cs="Times New Roman"/>
                <w:sz w:val="26"/>
                <w:szCs w:val="26"/>
              </w:rPr>
              <w:t xml:space="preserve">thực hiện </w:t>
            </w:r>
            <w:r>
              <w:rPr>
                <w:rFonts w:ascii="Times New Roman" w:hAnsi="Times New Roman" w:cs="Times New Roman"/>
                <w:sz w:val="26"/>
                <w:szCs w:val="26"/>
              </w:rPr>
              <w:t xml:space="preserve">đánh giá </w:t>
            </w:r>
            <w:r w:rsidR="00662D35">
              <w:rPr>
                <w:rFonts w:ascii="Times New Roman" w:hAnsi="Times New Roman" w:cs="Times New Roman"/>
                <w:sz w:val="26"/>
                <w:szCs w:val="26"/>
              </w:rPr>
              <w:t xml:space="preserve">trên </w:t>
            </w:r>
            <w:r>
              <w:rPr>
                <w:rFonts w:ascii="Times New Roman" w:hAnsi="Times New Roman" w:cs="Times New Roman"/>
                <w:sz w:val="26"/>
                <w:szCs w:val="26"/>
              </w:rPr>
              <w:t xml:space="preserve">thang điểm trung bình của nhóm và sinh viên sẽ căn cứ trên tỷ lệ đóng góp thực tế để đưa ra điểm cụ thể cho từng thành viên. </w:t>
            </w:r>
            <w:r w:rsidR="0044641C">
              <w:rPr>
                <w:rFonts w:ascii="Times New Roman" w:hAnsi="Times New Roman" w:cs="Times New Roman"/>
                <w:color w:val="000000"/>
                <w:sz w:val="26"/>
                <w:szCs w:val="26"/>
              </w:rPr>
              <w:t xml:space="preserve">Giáo viên đánh giá thông qua </w:t>
            </w:r>
            <w:r w:rsidR="00053203">
              <w:rPr>
                <w:rFonts w:ascii="Times New Roman" w:hAnsi="Times New Roman" w:cs="Times New Roman"/>
                <w:color w:val="000000"/>
                <w:sz w:val="26"/>
                <w:szCs w:val="26"/>
              </w:rPr>
              <w:t>cách trình bày về mô hình kinh doanh của sinh viên</w:t>
            </w:r>
            <w:r w:rsidR="0044641C">
              <w:rPr>
                <w:rFonts w:ascii="Times New Roman" w:hAnsi="Times New Roman" w:cs="Times New Roman"/>
                <w:color w:val="000000"/>
                <w:sz w:val="26"/>
                <w:szCs w:val="26"/>
              </w:rPr>
              <w:t xml:space="preserve">. </w:t>
            </w:r>
            <w:r w:rsidR="0044641C">
              <w:rPr>
                <w:rFonts w:ascii="Times New Roman" w:hAnsi="Times New Roman" w:cs="Times New Roman"/>
                <w:sz w:val="26"/>
                <w:szCs w:val="26"/>
              </w:rPr>
              <w:t xml:space="preserve">Phương pháp này đáp ứng yêu cầu </w:t>
            </w:r>
            <w:r w:rsidR="0044641C">
              <w:rPr>
                <w:rFonts w:ascii="Times New Roman" w:hAnsi="Times New Roman" w:cs="Times New Roman"/>
                <w:color w:val="000000"/>
                <w:sz w:val="26"/>
                <w:szCs w:val="26"/>
              </w:rPr>
              <w:t xml:space="preserve">vận dụng kiến thức của từng vị trí việc làm: nhân viên kinh doanh và cao hơn là trưởng phòng kinh doanh trong chuẩn đầu ra của môn học. </w:t>
            </w:r>
          </w:p>
          <w:p w14:paraId="58F1BC54" w14:textId="77777777" w:rsidR="00053203" w:rsidRDefault="00837425" w:rsidP="003372D2">
            <w:pPr>
              <w:spacing w:line="360" w:lineRule="auto"/>
              <w:jc w:val="both"/>
              <w:rPr>
                <w:rFonts w:ascii="Times New Roman" w:hAnsi="Times New Roman" w:cs="Times New Roman"/>
                <w:sz w:val="26"/>
                <w:szCs w:val="26"/>
              </w:rPr>
            </w:pPr>
            <w:r w:rsidRPr="009322F9">
              <w:rPr>
                <w:rFonts w:ascii="Times New Roman" w:hAnsi="Times New Roman" w:cs="Times New Roman"/>
                <w:b/>
                <w:i/>
                <w:sz w:val="26"/>
                <w:szCs w:val="26"/>
              </w:rPr>
              <w:t xml:space="preserve">- </w:t>
            </w:r>
            <w:r w:rsidR="0096499C" w:rsidRPr="009322F9">
              <w:rPr>
                <w:rFonts w:ascii="Times New Roman" w:hAnsi="Times New Roman" w:cs="Times New Roman"/>
                <w:b/>
                <w:i/>
                <w:sz w:val="26"/>
                <w:szCs w:val="26"/>
              </w:rPr>
              <w:t>Thực hành dự án</w:t>
            </w:r>
            <w:r w:rsidRPr="009322F9">
              <w:rPr>
                <w:rFonts w:ascii="Times New Roman" w:hAnsi="Times New Roman" w:cs="Times New Roman"/>
                <w:b/>
                <w:i/>
                <w:sz w:val="26"/>
                <w:szCs w:val="26"/>
              </w:rPr>
              <w:t>:</w:t>
            </w:r>
            <w:r w:rsidRPr="00686505">
              <w:rPr>
                <w:rFonts w:ascii="Times New Roman" w:hAnsi="Times New Roman" w:cs="Times New Roman"/>
                <w:b/>
                <w:bCs/>
                <w:sz w:val="26"/>
                <w:szCs w:val="26"/>
              </w:rPr>
              <w:t xml:space="preserve"> </w:t>
            </w:r>
            <w:r w:rsidR="00053203" w:rsidRPr="00053203">
              <w:rPr>
                <w:rFonts w:ascii="Times New Roman" w:hAnsi="Times New Roman" w:cs="Times New Roman"/>
                <w:bCs/>
                <w:sz w:val="26"/>
                <w:szCs w:val="26"/>
              </w:rPr>
              <w:t>Đầu kỳ, s</w:t>
            </w:r>
            <w:r w:rsidRPr="00053203">
              <w:rPr>
                <w:rFonts w:ascii="Times New Roman" w:hAnsi="Times New Roman" w:cs="Times New Roman"/>
                <w:sz w:val="26"/>
                <w:szCs w:val="26"/>
              </w:rPr>
              <w:t>inh</w:t>
            </w:r>
            <w:r w:rsidRPr="00686505">
              <w:rPr>
                <w:rFonts w:ascii="Times New Roman" w:hAnsi="Times New Roman" w:cs="Times New Roman"/>
                <w:sz w:val="26"/>
                <w:szCs w:val="26"/>
              </w:rPr>
              <w:t xml:space="preserve"> viên </w:t>
            </w:r>
            <w:r w:rsidR="00053203">
              <w:rPr>
                <w:rFonts w:ascii="Times New Roman" w:hAnsi="Times New Roman" w:cs="Times New Roman"/>
                <w:sz w:val="26"/>
                <w:szCs w:val="26"/>
              </w:rPr>
              <w:t xml:space="preserve">được giao đề tài thực hành </w:t>
            </w:r>
            <w:r w:rsidR="00053203" w:rsidRPr="00053203">
              <w:rPr>
                <w:rFonts w:ascii="Times New Roman" w:hAnsi="Times New Roman" w:cs="Times New Roman"/>
                <w:sz w:val="26"/>
                <w:szCs w:val="26"/>
              </w:rPr>
              <w:t xml:space="preserve">xây dựng mô hình kinh doanh và phương án phân phối ra thị trường một hoặc một số sản phẩm mà </w:t>
            </w:r>
            <w:r w:rsidR="00053203">
              <w:rPr>
                <w:rFonts w:ascii="Times New Roman" w:hAnsi="Times New Roman" w:cs="Times New Roman"/>
                <w:sz w:val="26"/>
                <w:szCs w:val="26"/>
              </w:rPr>
              <w:t>sinh viên</w:t>
            </w:r>
            <w:r w:rsidR="00053203" w:rsidRPr="00053203">
              <w:rPr>
                <w:rFonts w:ascii="Times New Roman" w:hAnsi="Times New Roman" w:cs="Times New Roman"/>
                <w:sz w:val="26"/>
                <w:szCs w:val="26"/>
              </w:rPr>
              <w:t xml:space="preserve"> am hiểu</w:t>
            </w:r>
            <w:r w:rsidR="00053203">
              <w:rPr>
                <w:rFonts w:ascii="Times New Roman" w:hAnsi="Times New Roman" w:cs="Times New Roman"/>
                <w:sz w:val="26"/>
                <w:szCs w:val="26"/>
              </w:rPr>
              <w:t xml:space="preserve"> hoặc có mong muốn khởi nghiệp với sản phẩm đó. Cuối kỳ, các nhóm sẽ trình bày về dự án của nhóm</w:t>
            </w:r>
            <w:r w:rsidR="009322F9">
              <w:rPr>
                <w:rFonts w:ascii="Times New Roman" w:hAnsi="Times New Roman" w:cs="Times New Roman"/>
                <w:sz w:val="26"/>
                <w:szCs w:val="26"/>
              </w:rPr>
              <w:t xml:space="preserve"> cùng với mô hình kèm theo</w:t>
            </w:r>
            <w:r w:rsidR="00053203">
              <w:rPr>
                <w:rFonts w:ascii="Times New Roman" w:hAnsi="Times New Roman" w:cs="Times New Roman"/>
                <w:sz w:val="26"/>
                <w:szCs w:val="26"/>
              </w:rPr>
              <w:t xml:space="preserve"> và giáo viên đánh giá thông qua vấn đáp cá nhân. </w:t>
            </w:r>
          </w:p>
          <w:p w14:paraId="4CD2C712" w14:textId="77777777" w:rsidR="00053203" w:rsidRDefault="00053203" w:rsidP="003372D2">
            <w:pPr>
              <w:spacing w:line="360" w:lineRule="auto"/>
              <w:jc w:val="both"/>
              <w:rPr>
                <w:rFonts w:ascii="Times New Roman" w:hAnsi="Times New Roman" w:cs="Times New Roman"/>
                <w:sz w:val="26"/>
                <w:szCs w:val="26"/>
              </w:rPr>
            </w:pPr>
            <w:r>
              <w:rPr>
                <w:rFonts w:ascii="Times New Roman" w:hAnsi="Times New Roman" w:cs="Times New Roman"/>
                <w:sz w:val="26"/>
                <w:szCs w:val="26"/>
              </w:rPr>
              <w:t>- Để tăng khả năng đọc sách và tìm hiểu vấn đề, ngoài giáo trình và các tài liệu tham khảo liên quan, giáo viên sẽ yêu cầu tất cả sinh viên cùng đọc 01 quyển sách có nội hàm về bán lẻ trong doanh nghiệp thương mại</w:t>
            </w:r>
            <w:r w:rsidR="002D7EFA">
              <w:rPr>
                <w:rFonts w:ascii="Times New Roman" w:hAnsi="Times New Roman" w:cs="Times New Roman"/>
                <w:sz w:val="26"/>
                <w:szCs w:val="26"/>
              </w:rPr>
              <w:t>. C</w:t>
            </w:r>
            <w:r>
              <w:rPr>
                <w:rFonts w:ascii="Times New Roman" w:hAnsi="Times New Roman" w:cs="Times New Roman"/>
                <w:sz w:val="26"/>
                <w:szCs w:val="26"/>
              </w:rPr>
              <w:t xml:space="preserve">uối kỳ sinh viên sẽ hoàn thành bài tóm tắt nêu cảm nhận cá nhân cũng như những kiến thức bản thân có </w:t>
            </w:r>
            <w:r>
              <w:rPr>
                <w:rFonts w:ascii="Times New Roman" w:hAnsi="Times New Roman" w:cs="Times New Roman"/>
                <w:sz w:val="26"/>
                <w:szCs w:val="26"/>
              </w:rPr>
              <w:lastRenderedPageBreak/>
              <w:t xml:space="preserve">được sau khi đọc sách. Kèm theo cảm nhận bản thân, sinh viên phải </w:t>
            </w:r>
            <w:r w:rsidRPr="00053203">
              <w:rPr>
                <w:rFonts w:ascii="Times New Roman" w:hAnsi="Times New Roman" w:cs="Times New Roman"/>
                <w:sz w:val="26"/>
                <w:szCs w:val="26"/>
              </w:rPr>
              <w:t xml:space="preserve">phân tích sự </w:t>
            </w:r>
            <w:r>
              <w:rPr>
                <w:rFonts w:ascii="Times New Roman" w:hAnsi="Times New Roman" w:cs="Times New Roman"/>
                <w:sz w:val="26"/>
                <w:szCs w:val="26"/>
              </w:rPr>
              <w:t xml:space="preserve">biến động của nền kinh tế </w:t>
            </w:r>
            <w:r w:rsidRPr="00053203">
              <w:rPr>
                <w:rFonts w:ascii="Times New Roman" w:hAnsi="Times New Roman" w:cs="Times New Roman"/>
                <w:sz w:val="26"/>
                <w:szCs w:val="26"/>
              </w:rPr>
              <w:t>thương mại Việt Nam và thế giới</w:t>
            </w:r>
            <w:r>
              <w:rPr>
                <w:rFonts w:ascii="Times New Roman" w:hAnsi="Times New Roman" w:cs="Times New Roman"/>
                <w:sz w:val="26"/>
                <w:szCs w:val="26"/>
              </w:rPr>
              <w:t xml:space="preserve"> hiện nay thông qua vận dụng nội hàm kiến </w:t>
            </w:r>
            <w:r w:rsidR="009322F9">
              <w:rPr>
                <w:rFonts w:ascii="Times New Roman" w:hAnsi="Times New Roman" w:cs="Times New Roman"/>
                <w:sz w:val="26"/>
                <w:szCs w:val="26"/>
              </w:rPr>
              <w:t>t</w:t>
            </w:r>
            <w:r>
              <w:rPr>
                <w:rFonts w:ascii="Times New Roman" w:hAnsi="Times New Roman" w:cs="Times New Roman"/>
                <w:sz w:val="26"/>
                <w:szCs w:val="26"/>
              </w:rPr>
              <w:t xml:space="preserve">hức sách vào các tình huống/sự kiến </w:t>
            </w:r>
            <w:r w:rsidR="009322F9">
              <w:rPr>
                <w:rFonts w:ascii="Times New Roman" w:hAnsi="Times New Roman" w:cs="Times New Roman"/>
                <w:sz w:val="26"/>
                <w:szCs w:val="26"/>
              </w:rPr>
              <w:t xml:space="preserve">diến ra trong </w:t>
            </w:r>
            <w:r w:rsidRPr="00053203">
              <w:rPr>
                <w:rFonts w:ascii="Times New Roman" w:hAnsi="Times New Roman" w:cs="Times New Roman"/>
                <w:sz w:val="26"/>
                <w:szCs w:val="26"/>
              </w:rPr>
              <w:t xml:space="preserve">một số ngành nghề, lĩnh vực mà </w:t>
            </w:r>
            <w:r w:rsidR="009322F9">
              <w:rPr>
                <w:rFonts w:ascii="Times New Roman" w:hAnsi="Times New Roman" w:cs="Times New Roman"/>
                <w:sz w:val="26"/>
                <w:szCs w:val="26"/>
              </w:rPr>
              <w:t>sinh viên</w:t>
            </w:r>
            <w:r w:rsidRPr="00053203">
              <w:rPr>
                <w:rFonts w:ascii="Times New Roman" w:hAnsi="Times New Roman" w:cs="Times New Roman"/>
                <w:sz w:val="26"/>
                <w:szCs w:val="26"/>
              </w:rPr>
              <w:t xml:space="preserve"> quan tâm</w:t>
            </w:r>
            <w:r w:rsidR="009322F9">
              <w:rPr>
                <w:rFonts w:ascii="Times New Roman" w:hAnsi="Times New Roman" w:cs="Times New Roman"/>
                <w:sz w:val="26"/>
                <w:szCs w:val="26"/>
              </w:rPr>
              <w:t xml:space="preserve"> để tổng hợp, phân tích và đánh giá. Giáo viên sẽ đánh giá thông qua hình thức viết tiểu luận. </w:t>
            </w:r>
          </w:p>
          <w:p w14:paraId="4D2BCE3D" w14:textId="77777777" w:rsidR="00837425" w:rsidRPr="00686505" w:rsidRDefault="00837425" w:rsidP="003372D2">
            <w:pPr>
              <w:spacing w:line="360" w:lineRule="auto"/>
              <w:jc w:val="both"/>
              <w:rPr>
                <w:rFonts w:ascii="Times New Roman" w:hAnsi="Times New Roman" w:cs="Times New Roman"/>
                <w:b/>
                <w:bCs/>
                <w:sz w:val="26"/>
                <w:szCs w:val="26"/>
              </w:rPr>
            </w:pPr>
            <w:r>
              <w:rPr>
                <w:rFonts w:ascii="Times New Roman" w:hAnsi="Times New Roman" w:cs="Times New Roman"/>
                <w:sz w:val="26"/>
                <w:szCs w:val="26"/>
              </w:rPr>
              <w:t>- Đối với mỗi hình thức đánh giá, giáo viên sẽ đưa ra các tiêu chí đánh giá cụ thể</w:t>
            </w:r>
            <w:r w:rsidR="009322F9">
              <w:rPr>
                <w:rFonts w:ascii="Times New Roman" w:hAnsi="Times New Roman" w:cs="Times New Roman"/>
                <w:sz w:val="26"/>
                <w:szCs w:val="26"/>
              </w:rPr>
              <w:t xml:space="preserve"> cho các </w:t>
            </w:r>
            <w:r>
              <w:rPr>
                <w:rFonts w:ascii="Times New Roman" w:hAnsi="Times New Roman" w:cs="Times New Roman"/>
                <w:sz w:val="26"/>
                <w:szCs w:val="26"/>
              </w:rPr>
              <w:t>mức độ</w:t>
            </w:r>
            <w:r w:rsidR="009322F9">
              <w:rPr>
                <w:rFonts w:ascii="Times New Roman" w:hAnsi="Times New Roman" w:cs="Times New Roman"/>
                <w:sz w:val="26"/>
                <w:szCs w:val="26"/>
              </w:rPr>
              <w:t xml:space="preserve"> </w:t>
            </w:r>
            <w:r>
              <w:rPr>
                <w:rFonts w:ascii="Times New Roman" w:hAnsi="Times New Roman" w:cs="Times New Roman"/>
                <w:sz w:val="26"/>
                <w:szCs w:val="26"/>
              </w:rPr>
              <w:t xml:space="preserve">kèm theo thang điểm cụ thể cho mỗi tiêu chí để đánh giá quá trình học tập của sinh viên. </w:t>
            </w:r>
          </w:p>
        </w:tc>
      </w:tr>
    </w:tbl>
    <w:p w14:paraId="5413CE5F" w14:textId="77777777" w:rsidR="00837425" w:rsidRPr="00686505" w:rsidRDefault="00837425" w:rsidP="003372D2">
      <w:pPr>
        <w:spacing w:after="0" w:line="360" w:lineRule="auto"/>
        <w:jc w:val="both"/>
        <w:rPr>
          <w:rFonts w:ascii="Times New Roman" w:hAnsi="Times New Roman" w:cs="Times New Roman"/>
          <w:sz w:val="26"/>
          <w:szCs w:val="26"/>
        </w:rPr>
      </w:pPr>
    </w:p>
    <w:sectPr w:rsidR="00837425" w:rsidRPr="00686505" w:rsidSect="00B76784">
      <w:footerReference w:type="default" r:id="rId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C732" w14:textId="77777777" w:rsidR="0064699D" w:rsidRDefault="0064699D" w:rsidP="007211E5">
      <w:pPr>
        <w:spacing w:after="0" w:line="240" w:lineRule="auto"/>
      </w:pPr>
      <w:r>
        <w:separator/>
      </w:r>
    </w:p>
  </w:endnote>
  <w:endnote w:type="continuationSeparator" w:id="0">
    <w:p w14:paraId="5B341829" w14:textId="77777777" w:rsidR="0064699D" w:rsidRDefault="0064699D" w:rsidP="0072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3688"/>
      <w:docPartObj>
        <w:docPartGallery w:val="Page Numbers (Bottom of Page)"/>
        <w:docPartUnique/>
      </w:docPartObj>
    </w:sdtPr>
    <w:sdtEndPr>
      <w:rPr>
        <w:noProof/>
      </w:rPr>
    </w:sdtEndPr>
    <w:sdtContent>
      <w:p w14:paraId="5031D6AA" w14:textId="77777777" w:rsidR="007211E5" w:rsidRDefault="007211E5">
        <w:pPr>
          <w:pStyle w:val="Footer"/>
          <w:jc w:val="center"/>
        </w:pPr>
        <w:r>
          <w:fldChar w:fldCharType="begin"/>
        </w:r>
        <w:r>
          <w:instrText xml:space="preserve"> PAGE   \* MERGEFORMAT </w:instrText>
        </w:r>
        <w:r>
          <w:fldChar w:fldCharType="separate"/>
        </w:r>
        <w:r w:rsidR="00C75B5B">
          <w:rPr>
            <w:noProof/>
          </w:rPr>
          <w:t>1</w:t>
        </w:r>
        <w:r>
          <w:rPr>
            <w:noProof/>
          </w:rPr>
          <w:fldChar w:fldCharType="end"/>
        </w:r>
      </w:p>
    </w:sdtContent>
  </w:sdt>
  <w:p w14:paraId="23050BC1" w14:textId="77777777" w:rsidR="007211E5" w:rsidRDefault="0072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E2B9" w14:textId="77777777" w:rsidR="0064699D" w:rsidRDefault="0064699D" w:rsidP="007211E5">
      <w:pPr>
        <w:spacing w:after="0" w:line="240" w:lineRule="auto"/>
      </w:pPr>
      <w:r>
        <w:separator/>
      </w:r>
    </w:p>
  </w:footnote>
  <w:footnote w:type="continuationSeparator" w:id="0">
    <w:p w14:paraId="04FA167A" w14:textId="77777777" w:rsidR="0064699D" w:rsidRDefault="0064699D" w:rsidP="00721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F54"/>
    <w:multiLevelType w:val="hybridMultilevel"/>
    <w:tmpl w:val="33B04B94"/>
    <w:lvl w:ilvl="0" w:tplc="C0B0A9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3D9F"/>
    <w:multiLevelType w:val="hybridMultilevel"/>
    <w:tmpl w:val="6488494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33CF6"/>
    <w:multiLevelType w:val="hybridMultilevel"/>
    <w:tmpl w:val="E682AC7E"/>
    <w:lvl w:ilvl="0" w:tplc="CDB66FD0">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78"/>
    <w:rsid w:val="00053203"/>
    <w:rsid w:val="000902D7"/>
    <w:rsid w:val="000F6854"/>
    <w:rsid w:val="001E0111"/>
    <w:rsid w:val="002D7EFA"/>
    <w:rsid w:val="003372D2"/>
    <w:rsid w:val="00345213"/>
    <w:rsid w:val="003A10C5"/>
    <w:rsid w:val="0044641C"/>
    <w:rsid w:val="00450FAD"/>
    <w:rsid w:val="005E1DF1"/>
    <w:rsid w:val="00627071"/>
    <w:rsid w:val="0064699D"/>
    <w:rsid w:val="00662D35"/>
    <w:rsid w:val="00686505"/>
    <w:rsid w:val="007211E5"/>
    <w:rsid w:val="007409E9"/>
    <w:rsid w:val="00743BD3"/>
    <w:rsid w:val="007D439C"/>
    <w:rsid w:val="00837425"/>
    <w:rsid w:val="008F2AA9"/>
    <w:rsid w:val="00915853"/>
    <w:rsid w:val="009322F9"/>
    <w:rsid w:val="00944778"/>
    <w:rsid w:val="0096499C"/>
    <w:rsid w:val="009F2942"/>
    <w:rsid w:val="00A47EAB"/>
    <w:rsid w:val="00A85654"/>
    <w:rsid w:val="00B02C44"/>
    <w:rsid w:val="00B12630"/>
    <w:rsid w:val="00B25F95"/>
    <w:rsid w:val="00B76784"/>
    <w:rsid w:val="00C3622A"/>
    <w:rsid w:val="00C52EDD"/>
    <w:rsid w:val="00C75B5B"/>
    <w:rsid w:val="00C921AE"/>
    <w:rsid w:val="00D53665"/>
    <w:rsid w:val="00E81D48"/>
    <w:rsid w:val="00EA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9CD4"/>
  <w15:docId w15:val="{B4BB4856-C717-4472-A100-FF39103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44778"/>
    <w:rPr>
      <w:rFonts w:ascii="Arial-BoldMT" w:hAnsi="Arial-BoldMT" w:hint="default"/>
      <w:b/>
      <w:bCs/>
      <w:i w:val="0"/>
      <w:iCs w:val="0"/>
      <w:color w:val="C00000"/>
      <w:sz w:val="80"/>
      <w:szCs w:val="80"/>
    </w:rPr>
  </w:style>
  <w:style w:type="paragraph" w:styleId="Header">
    <w:name w:val="header"/>
    <w:basedOn w:val="Normal"/>
    <w:link w:val="HeaderChar"/>
    <w:uiPriority w:val="99"/>
    <w:unhideWhenUsed/>
    <w:rsid w:val="0072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E5"/>
  </w:style>
  <w:style w:type="paragraph" w:styleId="Footer">
    <w:name w:val="footer"/>
    <w:basedOn w:val="Normal"/>
    <w:link w:val="FooterChar"/>
    <w:uiPriority w:val="99"/>
    <w:unhideWhenUsed/>
    <w:rsid w:val="0072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E5"/>
  </w:style>
  <w:style w:type="paragraph" w:styleId="ListParagraph">
    <w:name w:val="List Paragraph"/>
    <w:basedOn w:val="Normal"/>
    <w:uiPriority w:val="34"/>
    <w:qFormat/>
    <w:rsid w:val="00C52EDD"/>
    <w:pPr>
      <w:ind w:left="720"/>
      <w:contextualSpacing/>
    </w:pPr>
  </w:style>
  <w:style w:type="table" w:styleId="TableGrid">
    <w:name w:val="Table Grid"/>
    <w:basedOn w:val="TableNormal"/>
    <w:uiPriority w:val="39"/>
    <w:rsid w:val="00B0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LVH</cp:lastModifiedBy>
  <cp:revision>2</cp:revision>
  <dcterms:created xsi:type="dcterms:W3CDTF">2021-05-03T10:04:00Z</dcterms:created>
  <dcterms:modified xsi:type="dcterms:W3CDTF">2021-05-03T10:04:00Z</dcterms:modified>
</cp:coreProperties>
</file>