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D09" w:rsidRDefault="00710F11">
      <w:r>
        <w:rPr>
          <w:noProof/>
          <w:szCs w:val="26"/>
        </w:rPr>
        <w:drawing>
          <wp:inline distT="0" distB="0" distL="0" distR="0">
            <wp:extent cx="5396865" cy="30314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03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11" w:rsidRDefault="00710F11"/>
    <w:p w:rsidR="00710F11" w:rsidRDefault="00710F11"/>
    <w:p w:rsidR="00710F11" w:rsidRDefault="00710F11">
      <w:r>
        <w:t>Gia hạn tài liệu trực tuyến</w:t>
      </w:r>
    </w:p>
    <w:p w:rsidR="00710F11" w:rsidRDefault="00710F11"/>
    <w:p w:rsidR="00710F11" w:rsidRDefault="00710F11">
      <w:r>
        <w:rPr>
          <w:noProof/>
          <w:szCs w:val="26"/>
        </w:rPr>
        <w:drawing>
          <wp:inline distT="0" distB="0" distL="0" distR="0">
            <wp:extent cx="5556250" cy="3130550"/>
            <wp:effectExtent l="19050" t="0" r="635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F11" w:rsidSect="00EC5D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710F11"/>
    <w:rsid w:val="002C11B3"/>
    <w:rsid w:val="00320208"/>
    <w:rsid w:val="00710F11"/>
    <w:rsid w:val="009809F1"/>
    <w:rsid w:val="00EC5D09"/>
    <w:rsid w:val="00EE784B"/>
    <w:rsid w:val="00FE5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E50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FE5088"/>
  </w:style>
  <w:style w:type="paragraph" w:customStyle="1" w:styleId="TableParagraph">
    <w:name w:val="Table Paragraph"/>
    <w:basedOn w:val="Normal"/>
    <w:uiPriority w:val="1"/>
    <w:qFormat/>
    <w:rsid w:val="00FE5088"/>
  </w:style>
  <w:style w:type="paragraph" w:styleId="BalloonText">
    <w:name w:val="Balloon Text"/>
    <w:basedOn w:val="Normal"/>
    <w:link w:val="BalloonTextChar"/>
    <w:uiPriority w:val="99"/>
    <w:semiHidden/>
    <w:unhideWhenUsed/>
    <w:rsid w:val="00710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Truong</dc:creator>
  <cp:keywords/>
  <dc:description/>
  <cp:lastModifiedBy>Nguyen Truong</cp:lastModifiedBy>
  <cp:revision>1</cp:revision>
  <dcterms:created xsi:type="dcterms:W3CDTF">2016-09-28T03:04:00Z</dcterms:created>
  <dcterms:modified xsi:type="dcterms:W3CDTF">2016-09-28T03:05:00Z</dcterms:modified>
</cp:coreProperties>
</file>